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E7EBE" w14:textId="77777777" w:rsidR="00F54C62" w:rsidRPr="003808CA" w:rsidRDefault="00B262E7" w:rsidP="00601D2B">
      <w:pPr>
        <w:ind w:left="0"/>
        <w:rPr>
          <w:rFonts w:asciiTheme="majorHAnsi" w:hAnsiTheme="majorHAnsi"/>
          <w:noProof/>
          <w:sz w:val="16"/>
          <w:lang w:val="fr-FR"/>
        </w:rPr>
      </w:pPr>
      <w:bookmarkStart w:id="0" w:name="_MacBuGuideStaticData_647H"/>
      <w:bookmarkStart w:id="1" w:name="_MacBuGuideStaticData_493V"/>
      <w:bookmarkStart w:id="2" w:name="_MacBuGuideStaticData_600H"/>
      <w:r w:rsidRPr="00F50F6D">
        <w:rPr>
          <w:rFonts w:asciiTheme="majorHAnsi" w:hAnsiTheme="majorHAnsi"/>
          <w:noProof/>
          <w:sz w:val="18"/>
          <w:lang w:val="fr-FR"/>
        </w:rPr>
        <w:softHyphen/>
      </w:r>
    </w:p>
    <w:p w14:paraId="6EC0EB61" w14:textId="77777777" w:rsidR="00266A8E" w:rsidRPr="003808CA" w:rsidRDefault="00266A8E" w:rsidP="00601D2B">
      <w:pPr>
        <w:ind w:left="0"/>
        <w:rPr>
          <w:rFonts w:asciiTheme="majorHAnsi" w:hAnsiTheme="majorHAnsi"/>
          <w:noProof/>
          <w:sz w:val="16"/>
          <w:lang w:val="fr-FR"/>
        </w:rPr>
      </w:pPr>
    </w:p>
    <w:p w14:paraId="00E38C9C" w14:textId="77777777" w:rsidR="0073796C" w:rsidRDefault="0073796C" w:rsidP="00601D2B">
      <w:pPr>
        <w:ind w:left="0"/>
        <w:jc w:val="center"/>
        <w:rPr>
          <w:rFonts w:asciiTheme="majorHAnsi" w:eastAsia="Times New Roman" w:hAnsiTheme="majorHAnsi"/>
          <w:b/>
          <w:bCs/>
          <w:color w:val="D7471F" w:themeColor="background2"/>
          <w:sz w:val="36"/>
          <w:szCs w:val="40"/>
          <w:lang w:val="fr-FR"/>
        </w:rPr>
      </w:pPr>
    </w:p>
    <w:p w14:paraId="77335316" w14:textId="77777777" w:rsidR="0073796C" w:rsidRDefault="0073796C" w:rsidP="00601D2B">
      <w:pPr>
        <w:ind w:left="0"/>
        <w:jc w:val="center"/>
        <w:rPr>
          <w:rFonts w:asciiTheme="majorHAnsi" w:eastAsia="Times New Roman" w:hAnsiTheme="majorHAnsi"/>
          <w:b/>
          <w:bCs/>
          <w:color w:val="D7471F" w:themeColor="background2"/>
          <w:sz w:val="36"/>
          <w:szCs w:val="40"/>
          <w:lang w:val="fr-FR"/>
        </w:rPr>
      </w:pPr>
    </w:p>
    <w:p w14:paraId="7A12D674" w14:textId="3495F060" w:rsidR="005C6A8E" w:rsidRDefault="00D33D6C" w:rsidP="00601D2B">
      <w:pPr>
        <w:ind w:left="0"/>
        <w:jc w:val="center"/>
        <w:rPr>
          <w:rFonts w:asciiTheme="majorHAnsi" w:eastAsia="Times New Roman" w:hAnsiTheme="majorHAnsi"/>
          <w:b/>
          <w:bCs/>
          <w:color w:val="D7471F" w:themeColor="background2"/>
          <w:sz w:val="36"/>
          <w:szCs w:val="40"/>
          <w:lang w:val="fr-FR"/>
        </w:rPr>
      </w:pPr>
      <w:r>
        <w:rPr>
          <w:rFonts w:asciiTheme="majorHAnsi" w:eastAsia="Times New Roman" w:hAnsiTheme="majorHAnsi"/>
          <w:b/>
          <w:bCs/>
          <w:color w:val="D7471F" w:themeColor="background2"/>
          <w:sz w:val="36"/>
          <w:szCs w:val="40"/>
          <w:lang w:val="fr-FR"/>
        </w:rPr>
        <w:t>Conseill</w:t>
      </w:r>
      <w:r w:rsidR="005A1713">
        <w:rPr>
          <w:rFonts w:asciiTheme="majorHAnsi" w:eastAsia="Times New Roman" w:hAnsiTheme="majorHAnsi"/>
          <w:b/>
          <w:bCs/>
          <w:color w:val="D7471F" w:themeColor="background2"/>
          <w:sz w:val="36"/>
          <w:szCs w:val="40"/>
          <w:lang w:val="fr-FR"/>
        </w:rPr>
        <w:t>e</w:t>
      </w:r>
      <w:r>
        <w:rPr>
          <w:rFonts w:asciiTheme="majorHAnsi" w:eastAsia="Times New Roman" w:hAnsiTheme="majorHAnsi"/>
          <w:b/>
          <w:bCs/>
          <w:color w:val="D7471F" w:themeColor="background2"/>
          <w:sz w:val="36"/>
          <w:szCs w:val="40"/>
          <w:lang w:val="fr-FR"/>
        </w:rPr>
        <w:t>r</w:t>
      </w:r>
      <w:r w:rsidR="005A1713">
        <w:rPr>
          <w:rFonts w:asciiTheme="majorHAnsi" w:eastAsia="Times New Roman" w:hAnsiTheme="majorHAnsi"/>
          <w:b/>
          <w:bCs/>
          <w:color w:val="D7471F" w:themeColor="background2"/>
          <w:sz w:val="36"/>
          <w:szCs w:val="40"/>
          <w:lang w:val="fr-FR"/>
        </w:rPr>
        <w:t xml:space="preserve"> (ère)</w:t>
      </w:r>
      <w:r>
        <w:rPr>
          <w:rFonts w:asciiTheme="majorHAnsi" w:eastAsia="Times New Roman" w:hAnsiTheme="majorHAnsi"/>
          <w:b/>
          <w:bCs/>
          <w:color w:val="D7471F" w:themeColor="background2"/>
          <w:sz w:val="36"/>
          <w:szCs w:val="40"/>
          <w:lang w:val="fr-FR"/>
        </w:rPr>
        <w:t xml:space="preserve"> en Economie Social</w:t>
      </w:r>
      <w:r w:rsidR="00257491">
        <w:rPr>
          <w:rFonts w:asciiTheme="majorHAnsi" w:eastAsia="Times New Roman" w:hAnsiTheme="majorHAnsi"/>
          <w:b/>
          <w:bCs/>
          <w:color w:val="D7471F" w:themeColor="background2"/>
          <w:sz w:val="36"/>
          <w:szCs w:val="40"/>
          <w:lang w:val="fr-FR"/>
        </w:rPr>
        <w:t xml:space="preserve">e et Familiale </w:t>
      </w:r>
    </w:p>
    <w:p w14:paraId="3FBA27D6" w14:textId="086DECB6" w:rsidR="00601D2B" w:rsidRPr="000B1B77" w:rsidRDefault="00981D65" w:rsidP="00601D2B">
      <w:pPr>
        <w:ind w:left="0"/>
        <w:jc w:val="center"/>
        <w:rPr>
          <w:rFonts w:asciiTheme="majorHAnsi" w:eastAsia="Times New Roman" w:hAnsiTheme="majorHAnsi"/>
          <w:b/>
          <w:bCs/>
          <w:color w:val="1E95C4"/>
          <w:szCs w:val="22"/>
          <w:lang w:val="fr-FR"/>
        </w:rPr>
      </w:pPr>
      <w:r>
        <w:rPr>
          <w:rFonts w:asciiTheme="majorHAnsi" w:eastAsia="Times New Roman" w:hAnsiTheme="majorHAnsi"/>
          <w:b/>
          <w:bCs/>
          <w:color w:val="D7471F" w:themeColor="background2"/>
          <w:sz w:val="36"/>
          <w:szCs w:val="40"/>
          <w:lang w:val="fr-FR"/>
        </w:rPr>
        <w:t>SAMASAH</w:t>
      </w:r>
      <w:r w:rsidR="00284988" w:rsidRPr="000B1B77">
        <w:rPr>
          <w:rFonts w:asciiTheme="majorHAnsi" w:eastAsia="Times New Roman" w:hAnsiTheme="majorHAnsi"/>
          <w:b/>
          <w:bCs/>
          <w:color w:val="000000"/>
          <w:sz w:val="36"/>
          <w:szCs w:val="40"/>
          <w:lang w:val="fr-FR"/>
        </w:rPr>
        <w:br/>
      </w:r>
    </w:p>
    <w:p w14:paraId="616C56E6" w14:textId="0E8871D7" w:rsidR="00E75333" w:rsidRDefault="00E75333"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Offre d’emploi</w:t>
      </w:r>
      <w:r w:rsidR="005951D7">
        <w:rPr>
          <w:rFonts w:asciiTheme="majorHAnsi" w:eastAsia="Times New Roman" w:hAnsiTheme="majorHAnsi"/>
          <w:b/>
          <w:bCs/>
          <w:color w:val="1E95C4"/>
          <w:sz w:val="24"/>
          <w:szCs w:val="22"/>
          <w:lang w:val="fr-FR"/>
        </w:rPr>
        <w:t xml:space="preserve"> : </w:t>
      </w:r>
      <w:r w:rsidR="005A1713" w:rsidRPr="005A1713">
        <w:rPr>
          <w:rFonts w:asciiTheme="majorHAnsi" w:eastAsia="Times New Roman" w:hAnsiTheme="majorHAnsi"/>
          <w:sz w:val="24"/>
          <w:szCs w:val="22"/>
          <w:lang w:val="fr-FR"/>
        </w:rPr>
        <w:t>Conseiller (ère) en Economie Sociale et Familiale</w:t>
      </w:r>
    </w:p>
    <w:p w14:paraId="052B7D37" w14:textId="77777777" w:rsidR="005951D7" w:rsidRDefault="005951D7" w:rsidP="00415BB9">
      <w:pPr>
        <w:ind w:left="0"/>
        <w:jc w:val="both"/>
        <w:rPr>
          <w:rFonts w:asciiTheme="majorHAnsi" w:eastAsia="Times New Roman" w:hAnsiTheme="majorHAnsi"/>
          <w:b/>
          <w:bCs/>
          <w:color w:val="1E95C4"/>
          <w:sz w:val="24"/>
          <w:szCs w:val="22"/>
          <w:lang w:val="fr-FR"/>
        </w:rPr>
      </w:pPr>
    </w:p>
    <w:p w14:paraId="7A1675DF" w14:textId="7B13537C" w:rsidR="005951D7" w:rsidRDefault="005951D7"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Type de contrat de Travail : </w:t>
      </w:r>
      <w:r w:rsidRPr="0036371D">
        <w:rPr>
          <w:rFonts w:asciiTheme="majorHAnsi" w:eastAsia="Times New Roman" w:hAnsiTheme="majorHAnsi"/>
          <w:sz w:val="24"/>
          <w:szCs w:val="22"/>
          <w:lang w:val="fr-FR"/>
        </w:rPr>
        <w:t xml:space="preserve">CDI </w:t>
      </w:r>
    </w:p>
    <w:p w14:paraId="79D5CCEC" w14:textId="77777777" w:rsidR="005951D7" w:rsidRDefault="005951D7" w:rsidP="00415BB9">
      <w:pPr>
        <w:ind w:left="0"/>
        <w:jc w:val="both"/>
        <w:rPr>
          <w:rFonts w:asciiTheme="majorHAnsi" w:eastAsia="Times New Roman" w:hAnsiTheme="majorHAnsi"/>
          <w:b/>
          <w:bCs/>
          <w:color w:val="1E95C4"/>
          <w:sz w:val="24"/>
          <w:szCs w:val="22"/>
          <w:lang w:val="fr-FR"/>
        </w:rPr>
      </w:pPr>
    </w:p>
    <w:p w14:paraId="5BA5798E" w14:textId="24D595C1" w:rsidR="005951D7" w:rsidRDefault="00CB5953"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Temps de travail : </w:t>
      </w:r>
      <w:r w:rsidRPr="0036371D">
        <w:rPr>
          <w:rFonts w:asciiTheme="majorHAnsi" w:eastAsia="Times New Roman" w:hAnsiTheme="majorHAnsi"/>
          <w:sz w:val="24"/>
          <w:szCs w:val="22"/>
          <w:lang w:val="fr-FR"/>
        </w:rPr>
        <w:t>temps plein</w:t>
      </w:r>
    </w:p>
    <w:p w14:paraId="7012EA0C" w14:textId="77777777" w:rsidR="00CB5953" w:rsidRDefault="00CB5953" w:rsidP="00415BB9">
      <w:pPr>
        <w:ind w:left="0"/>
        <w:jc w:val="both"/>
        <w:rPr>
          <w:rFonts w:asciiTheme="majorHAnsi" w:eastAsia="Times New Roman" w:hAnsiTheme="majorHAnsi"/>
          <w:b/>
          <w:bCs/>
          <w:color w:val="1E95C4"/>
          <w:sz w:val="24"/>
          <w:szCs w:val="22"/>
          <w:lang w:val="fr-FR"/>
        </w:rPr>
      </w:pPr>
    </w:p>
    <w:p w14:paraId="29C0062B" w14:textId="4AA42584" w:rsidR="00CB5953" w:rsidRDefault="00CB5953"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Localisation : </w:t>
      </w:r>
      <w:r w:rsidRPr="0036371D">
        <w:rPr>
          <w:rFonts w:asciiTheme="majorHAnsi" w:eastAsia="Times New Roman" w:hAnsiTheme="majorHAnsi"/>
          <w:sz w:val="24"/>
          <w:szCs w:val="22"/>
          <w:lang w:val="fr-FR"/>
        </w:rPr>
        <w:t>Bobigny Seine Saint Denis</w:t>
      </w:r>
      <w:r w:rsidRPr="0036371D">
        <w:rPr>
          <w:rFonts w:asciiTheme="majorHAnsi" w:eastAsia="Times New Roman" w:hAnsiTheme="majorHAnsi"/>
          <w:b/>
          <w:bCs/>
          <w:sz w:val="24"/>
          <w:szCs w:val="22"/>
          <w:lang w:val="fr-FR"/>
        </w:rPr>
        <w:t xml:space="preserve"> </w:t>
      </w:r>
    </w:p>
    <w:p w14:paraId="3223B2AC" w14:textId="77777777" w:rsidR="00CB5953" w:rsidRDefault="00CB5953" w:rsidP="00415BB9">
      <w:pPr>
        <w:ind w:left="0"/>
        <w:jc w:val="both"/>
        <w:rPr>
          <w:rFonts w:asciiTheme="majorHAnsi" w:eastAsia="Times New Roman" w:hAnsiTheme="majorHAnsi"/>
          <w:b/>
          <w:bCs/>
          <w:color w:val="1E95C4"/>
          <w:sz w:val="24"/>
          <w:szCs w:val="22"/>
          <w:lang w:val="fr-FR"/>
        </w:rPr>
      </w:pPr>
    </w:p>
    <w:p w14:paraId="5A6C960B" w14:textId="77777777" w:rsidR="00EF24E6" w:rsidRDefault="00EF24E6" w:rsidP="00415BB9">
      <w:pPr>
        <w:ind w:left="0"/>
        <w:jc w:val="both"/>
        <w:rPr>
          <w:rFonts w:asciiTheme="majorHAnsi" w:eastAsia="Times New Roman" w:hAnsiTheme="majorHAnsi"/>
          <w:b/>
          <w:bCs/>
          <w:color w:val="1E95C4"/>
          <w:sz w:val="24"/>
          <w:szCs w:val="22"/>
          <w:lang w:val="fr-FR"/>
        </w:rPr>
      </w:pPr>
    </w:p>
    <w:p w14:paraId="2A8CE971" w14:textId="40A65781" w:rsidR="00EF24E6" w:rsidRDefault="00EF24E6"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A propos de nous :</w:t>
      </w:r>
    </w:p>
    <w:p w14:paraId="355C9D41" w14:textId="77777777" w:rsidR="00EF24E6" w:rsidRDefault="00EF24E6" w:rsidP="00415BB9">
      <w:pPr>
        <w:ind w:left="0"/>
        <w:jc w:val="both"/>
        <w:rPr>
          <w:rFonts w:asciiTheme="majorHAnsi" w:eastAsia="Times New Roman" w:hAnsiTheme="majorHAnsi"/>
          <w:b/>
          <w:bCs/>
          <w:color w:val="1E95C4"/>
          <w:sz w:val="24"/>
          <w:szCs w:val="22"/>
          <w:lang w:val="fr-FR"/>
        </w:rPr>
      </w:pPr>
    </w:p>
    <w:p w14:paraId="362374D1" w14:textId="2674A52A" w:rsidR="000B6DAF" w:rsidRPr="0036371D" w:rsidRDefault="00257491" w:rsidP="00415BB9">
      <w:pPr>
        <w:ind w:left="0"/>
        <w:jc w:val="both"/>
        <w:rPr>
          <w:rFonts w:asciiTheme="majorHAnsi" w:eastAsia="Times New Roman" w:hAnsiTheme="majorHAnsi"/>
          <w:sz w:val="24"/>
          <w:szCs w:val="22"/>
          <w:lang w:val="fr-FR"/>
        </w:rPr>
      </w:pPr>
      <w:r>
        <w:rPr>
          <w:rFonts w:asciiTheme="majorHAnsi" w:eastAsia="Times New Roman" w:hAnsiTheme="majorHAnsi"/>
          <w:sz w:val="24"/>
          <w:szCs w:val="22"/>
          <w:lang w:val="fr-FR"/>
        </w:rPr>
        <w:t>L’Association Vivre et Devenir ouvre prochainement un</w:t>
      </w:r>
      <w:r w:rsidR="00BB5DFC">
        <w:rPr>
          <w:rFonts w:asciiTheme="majorHAnsi" w:eastAsia="Times New Roman" w:hAnsiTheme="majorHAnsi"/>
          <w:sz w:val="24"/>
          <w:szCs w:val="22"/>
          <w:lang w:val="fr-FR"/>
        </w:rPr>
        <w:t xml:space="preserve"> </w:t>
      </w:r>
      <w:r>
        <w:rPr>
          <w:rFonts w:asciiTheme="majorHAnsi" w:eastAsia="Times New Roman" w:hAnsiTheme="majorHAnsi"/>
          <w:sz w:val="24"/>
          <w:szCs w:val="22"/>
          <w:lang w:val="fr-FR"/>
        </w:rPr>
        <w:t xml:space="preserve">service d’accompagnement </w:t>
      </w:r>
      <w:r w:rsidR="00916EA0">
        <w:rPr>
          <w:rFonts w:asciiTheme="majorHAnsi" w:eastAsia="Times New Roman" w:hAnsiTheme="majorHAnsi"/>
          <w:sz w:val="24"/>
          <w:szCs w:val="22"/>
          <w:lang w:val="fr-FR"/>
        </w:rPr>
        <w:t>médico-social</w:t>
      </w:r>
      <w:r w:rsidR="00BB5DFC">
        <w:rPr>
          <w:rFonts w:asciiTheme="majorHAnsi" w:eastAsia="Times New Roman" w:hAnsiTheme="majorHAnsi"/>
          <w:sz w:val="24"/>
          <w:szCs w:val="22"/>
          <w:lang w:val="fr-FR"/>
        </w:rPr>
        <w:t xml:space="preserve"> destiné aux adultes en situation de handicap</w:t>
      </w:r>
      <w:r w:rsidR="005A472F">
        <w:rPr>
          <w:rFonts w:asciiTheme="majorHAnsi" w:eastAsia="Times New Roman" w:hAnsiTheme="majorHAnsi"/>
          <w:sz w:val="24"/>
          <w:szCs w:val="22"/>
          <w:lang w:val="fr-FR"/>
        </w:rPr>
        <w:t xml:space="preserve">. Notre mission est de promouvoir l’autonomie, l’inclusion et le bien être des personnes accompagnées à travers un accompagnement </w:t>
      </w:r>
      <w:r w:rsidR="00301E34">
        <w:rPr>
          <w:rFonts w:asciiTheme="majorHAnsi" w:eastAsia="Times New Roman" w:hAnsiTheme="majorHAnsi"/>
          <w:sz w:val="24"/>
          <w:szCs w:val="22"/>
          <w:lang w:val="fr-FR"/>
        </w:rPr>
        <w:t>personnalisé et global. Rejoignez une équipe</w:t>
      </w:r>
      <w:r w:rsidR="00916EA0">
        <w:rPr>
          <w:rFonts w:asciiTheme="majorHAnsi" w:eastAsia="Times New Roman" w:hAnsiTheme="majorHAnsi"/>
          <w:sz w:val="24"/>
          <w:szCs w:val="22"/>
          <w:lang w:val="fr-FR"/>
        </w:rPr>
        <w:t xml:space="preserve"> pluridisciplinaire</w:t>
      </w:r>
      <w:r w:rsidR="00301E34">
        <w:rPr>
          <w:rFonts w:asciiTheme="majorHAnsi" w:eastAsia="Times New Roman" w:hAnsiTheme="majorHAnsi"/>
          <w:sz w:val="24"/>
          <w:szCs w:val="22"/>
          <w:lang w:val="fr-FR"/>
        </w:rPr>
        <w:t xml:space="preserve"> et contribuez à la construction de ce nouveau service </w:t>
      </w:r>
      <w:r w:rsidR="00916EA0">
        <w:rPr>
          <w:rFonts w:asciiTheme="majorHAnsi" w:eastAsia="Times New Roman" w:hAnsiTheme="majorHAnsi"/>
          <w:sz w:val="24"/>
          <w:szCs w:val="22"/>
          <w:lang w:val="fr-FR"/>
        </w:rPr>
        <w:t>centré sur le respect et l’accompagnement des besoins individuels.</w:t>
      </w:r>
    </w:p>
    <w:p w14:paraId="5F630267" w14:textId="77777777" w:rsidR="0036371D" w:rsidRDefault="0036371D" w:rsidP="00415BB9">
      <w:pPr>
        <w:ind w:left="0"/>
        <w:jc w:val="both"/>
        <w:rPr>
          <w:rFonts w:asciiTheme="majorHAnsi" w:eastAsia="Times New Roman" w:hAnsiTheme="majorHAnsi"/>
          <w:b/>
          <w:bCs/>
          <w:color w:val="1E95C4"/>
          <w:sz w:val="24"/>
          <w:szCs w:val="22"/>
          <w:lang w:val="fr-FR"/>
        </w:rPr>
      </w:pPr>
    </w:p>
    <w:p w14:paraId="727B83C6" w14:textId="2DA3CF73" w:rsidR="003F2DD2" w:rsidRDefault="003F2DD2"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Description du poste :</w:t>
      </w:r>
    </w:p>
    <w:p w14:paraId="22F6E331" w14:textId="77777777" w:rsidR="003F2DD2" w:rsidRDefault="003F2DD2" w:rsidP="00415BB9">
      <w:pPr>
        <w:ind w:left="0"/>
        <w:jc w:val="both"/>
        <w:rPr>
          <w:rFonts w:asciiTheme="majorHAnsi" w:eastAsia="Times New Roman" w:hAnsiTheme="majorHAnsi"/>
          <w:b/>
          <w:bCs/>
          <w:color w:val="1E95C4"/>
          <w:sz w:val="24"/>
          <w:szCs w:val="22"/>
          <w:lang w:val="fr-FR"/>
        </w:rPr>
      </w:pPr>
    </w:p>
    <w:p w14:paraId="05D78B29" w14:textId="115CA080" w:rsidR="003F2DD2" w:rsidRPr="00AE36B6" w:rsidRDefault="003F2DD2" w:rsidP="00415BB9">
      <w:pPr>
        <w:ind w:left="0"/>
        <w:jc w:val="both"/>
        <w:rPr>
          <w:rFonts w:asciiTheme="majorHAnsi" w:eastAsia="Times New Roman" w:hAnsiTheme="majorHAnsi"/>
          <w:sz w:val="24"/>
          <w:szCs w:val="22"/>
          <w:lang w:val="fr-FR"/>
        </w:rPr>
      </w:pPr>
      <w:r w:rsidRPr="00AE36B6">
        <w:rPr>
          <w:rFonts w:asciiTheme="majorHAnsi" w:eastAsia="Times New Roman" w:hAnsiTheme="majorHAnsi"/>
          <w:sz w:val="24"/>
          <w:szCs w:val="22"/>
          <w:lang w:val="fr-FR"/>
        </w:rPr>
        <w:t>En tant que conseill</w:t>
      </w:r>
      <w:r w:rsidR="00DE3D2B" w:rsidRPr="00AE36B6">
        <w:rPr>
          <w:rFonts w:asciiTheme="majorHAnsi" w:eastAsia="Times New Roman" w:hAnsiTheme="majorHAnsi"/>
          <w:sz w:val="24"/>
          <w:szCs w:val="22"/>
          <w:lang w:val="fr-FR"/>
        </w:rPr>
        <w:t>er (</w:t>
      </w:r>
      <w:r w:rsidR="00AE36B6" w:rsidRPr="00AE36B6">
        <w:rPr>
          <w:rFonts w:asciiTheme="majorHAnsi" w:eastAsia="Times New Roman" w:hAnsiTheme="majorHAnsi"/>
          <w:sz w:val="24"/>
          <w:szCs w:val="22"/>
          <w:lang w:val="fr-FR"/>
        </w:rPr>
        <w:t>ère</w:t>
      </w:r>
      <w:r w:rsidR="00DE3D2B" w:rsidRPr="00AE36B6">
        <w:rPr>
          <w:rFonts w:asciiTheme="majorHAnsi" w:eastAsia="Times New Roman" w:hAnsiTheme="majorHAnsi"/>
          <w:sz w:val="24"/>
          <w:szCs w:val="22"/>
          <w:lang w:val="fr-FR"/>
        </w:rPr>
        <w:t xml:space="preserve">) en Economie Sociale et Familiale (CESF), vous </w:t>
      </w:r>
      <w:r w:rsidR="00AE36B6" w:rsidRPr="00AE36B6">
        <w:rPr>
          <w:rFonts w:asciiTheme="majorHAnsi" w:eastAsia="Times New Roman" w:hAnsiTheme="majorHAnsi"/>
          <w:sz w:val="24"/>
          <w:szCs w:val="22"/>
          <w:lang w:val="fr-FR"/>
        </w:rPr>
        <w:t>jouerez</w:t>
      </w:r>
      <w:r w:rsidR="00DE3D2B" w:rsidRPr="00AE36B6">
        <w:rPr>
          <w:rFonts w:asciiTheme="majorHAnsi" w:eastAsia="Times New Roman" w:hAnsiTheme="majorHAnsi"/>
          <w:sz w:val="24"/>
          <w:szCs w:val="22"/>
          <w:lang w:val="fr-FR"/>
        </w:rPr>
        <w:t xml:space="preserve"> un rôle clé dans l’accompagnement </w:t>
      </w:r>
      <w:r w:rsidR="00634E58" w:rsidRPr="00AE36B6">
        <w:rPr>
          <w:rFonts w:asciiTheme="majorHAnsi" w:eastAsia="Times New Roman" w:hAnsiTheme="majorHAnsi"/>
          <w:sz w:val="24"/>
          <w:szCs w:val="22"/>
          <w:lang w:val="fr-FR"/>
        </w:rPr>
        <w:t>social et éducatif des usagers en</w:t>
      </w:r>
      <w:r w:rsidR="00AE36B6" w:rsidRPr="00AE36B6">
        <w:rPr>
          <w:rFonts w:asciiTheme="majorHAnsi" w:eastAsia="Times New Roman" w:hAnsiTheme="majorHAnsi"/>
          <w:sz w:val="24"/>
          <w:szCs w:val="22"/>
          <w:lang w:val="fr-FR"/>
        </w:rPr>
        <w:t xml:space="preserve"> </w:t>
      </w:r>
      <w:r w:rsidR="00634E58" w:rsidRPr="00AE36B6">
        <w:rPr>
          <w:rFonts w:asciiTheme="majorHAnsi" w:eastAsia="Times New Roman" w:hAnsiTheme="majorHAnsi"/>
          <w:sz w:val="24"/>
          <w:szCs w:val="22"/>
          <w:lang w:val="fr-FR"/>
        </w:rPr>
        <w:t>les aidant au mieux à gérer leur quotidien, à s’insérer dans la société et à améliorer leur qualité de » vie ; Vous participere</w:t>
      </w:r>
      <w:r w:rsidR="00203199" w:rsidRPr="00AE36B6">
        <w:rPr>
          <w:rFonts w:asciiTheme="majorHAnsi" w:eastAsia="Times New Roman" w:hAnsiTheme="majorHAnsi"/>
          <w:sz w:val="24"/>
          <w:szCs w:val="22"/>
          <w:lang w:val="fr-FR"/>
        </w:rPr>
        <w:t xml:space="preserve">z activement à la mise en place de ce service en apportant votre expertise dans la gestion des ressources </w:t>
      </w:r>
      <w:r w:rsidR="00AE36B6" w:rsidRPr="00AE36B6">
        <w:rPr>
          <w:rFonts w:asciiTheme="majorHAnsi" w:eastAsia="Times New Roman" w:hAnsiTheme="majorHAnsi"/>
          <w:sz w:val="24"/>
          <w:szCs w:val="22"/>
          <w:lang w:val="fr-FR"/>
        </w:rPr>
        <w:t>et le soutien aux projets de vie des usagers.</w:t>
      </w:r>
    </w:p>
    <w:p w14:paraId="61666075" w14:textId="77777777" w:rsidR="0036371D" w:rsidRDefault="0036371D" w:rsidP="00415BB9">
      <w:pPr>
        <w:ind w:left="0"/>
        <w:jc w:val="both"/>
        <w:rPr>
          <w:rFonts w:asciiTheme="majorHAnsi" w:eastAsia="Times New Roman" w:hAnsiTheme="majorHAnsi"/>
          <w:b/>
          <w:bCs/>
          <w:color w:val="1E95C4"/>
          <w:sz w:val="24"/>
          <w:szCs w:val="22"/>
          <w:lang w:val="fr-FR"/>
        </w:rPr>
      </w:pPr>
    </w:p>
    <w:p w14:paraId="2B158069" w14:textId="781994A7" w:rsidR="0036371D" w:rsidRDefault="00713FD9" w:rsidP="00415BB9">
      <w:pPr>
        <w:ind w:left="0"/>
        <w:jc w:val="both"/>
        <w:rPr>
          <w:rFonts w:asciiTheme="majorHAnsi" w:eastAsia="Times New Roman" w:hAnsiTheme="majorHAnsi"/>
          <w:b/>
          <w:bCs/>
          <w:color w:val="1E95C4"/>
          <w:sz w:val="24"/>
          <w:szCs w:val="22"/>
          <w:lang w:val="fr-FR"/>
        </w:rPr>
      </w:pPr>
      <w:bookmarkStart w:id="3" w:name="_Hlk174723698"/>
      <w:r>
        <w:rPr>
          <w:rFonts w:asciiTheme="majorHAnsi" w:eastAsia="Times New Roman" w:hAnsiTheme="majorHAnsi"/>
          <w:b/>
          <w:bCs/>
          <w:color w:val="1E95C4"/>
          <w:sz w:val="24"/>
          <w:szCs w:val="22"/>
          <w:lang w:val="fr-FR"/>
        </w:rPr>
        <w:t>Vos missions principale</w:t>
      </w:r>
      <w:r w:rsidR="00D609D0">
        <w:rPr>
          <w:rFonts w:asciiTheme="majorHAnsi" w:eastAsia="Times New Roman" w:hAnsiTheme="majorHAnsi"/>
          <w:b/>
          <w:bCs/>
          <w:color w:val="1E95C4"/>
          <w:sz w:val="24"/>
          <w:szCs w:val="22"/>
          <w:lang w:val="fr-FR"/>
        </w:rPr>
        <w:t>s :</w:t>
      </w:r>
    </w:p>
    <w:bookmarkEnd w:id="3"/>
    <w:p w14:paraId="37FF15F7" w14:textId="77777777" w:rsidR="00D609D0" w:rsidRDefault="00D609D0" w:rsidP="00415BB9">
      <w:pPr>
        <w:ind w:left="0"/>
        <w:jc w:val="both"/>
        <w:rPr>
          <w:rFonts w:asciiTheme="majorHAnsi" w:eastAsia="Times New Roman" w:hAnsiTheme="majorHAnsi"/>
          <w:b/>
          <w:bCs/>
          <w:color w:val="1E95C4"/>
          <w:sz w:val="24"/>
          <w:szCs w:val="22"/>
          <w:lang w:val="fr-FR"/>
        </w:rPr>
      </w:pPr>
    </w:p>
    <w:p w14:paraId="06FC99C5" w14:textId="77777777" w:rsidR="0033072E" w:rsidRDefault="0033072E" w:rsidP="00415BB9">
      <w:pPr>
        <w:ind w:left="0"/>
        <w:jc w:val="both"/>
        <w:rPr>
          <w:rFonts w:asciiTheme="majorHAnsi" w:eastAsia="Times New Roman" w:hAnsiTheme="majorHAnsi"/>
          <w:b/>
          <w:bCs/>
          <w:color w:val="1E95C4"/>
          <w:sz w:val="24"/>
          <w:szCs w:val="22"/>
          <w:lang w:val="fr-FR"/>
        </w:rPr>
      </w:pPr>
    </w:p>
    <w:p w14:paraId="366243EF" w14:textId="77777777" w:rsidR="001B63BF" w:rsidRDefault="003E0325" w:rsidP="001B63BF">
      <w:pPr>
        <w:ind w:left="0"/>
        <w:jc w:val="both"/>
        <w:rPr>
          <w:rFonts w:asciiTheme="majorHAnsi" w:eastAsia="Times New Roman" w:hAnsiTheme="majorHAnsi"/>
          <w:sz w:val="24"/>
          <w:szCs w:val="22"/>
          <w:lang w:val="fr-FR"/>
        </w:rPr>
      </w:pPr>
      <w:r w:rsidRPr="001B63BF">
        <w:rPr>
          <w:rFonts w:asciiTheme="majorHAnsi" w:eastAsia="Times New Roman" w:hAnsiTheme="majorHAnsi"/>
          <w:b/>
          <w:bCs/>
          <w:sz w:val="24"/>
          <w:szCs w:val="22"/>
          <w:lang w:val="fr-FR"/>
        </w:rPr>
        <w:t>Accompagnement dans la gestion du quotidien</w:t>
      </w:r>
      <w:r w:rsidR="00610251" w:rsidRPr="001B63BF">
        <w:rPr>
          <w:rFonts w:asciiTheme="majorHAnsi" w:eastAsia="Times New Roman" w:hAnsiTheme="majorHAnsi"/>
          <w:b/>
          <w:bCs/>
          <w:sz w:val="24"/>
          <w:szCs w:val="22"/>
          <w:lang w:val="fr-FR"/>
        </w:rPr>
        <w:t> :</w:t>
      </w:r>
      <w:r w:rsidR="00610251" w:rsidRPr="001B63BF">
        <w:rPr>
          <w:rFonts w:asciiTheme="majorHAnsi" w:eastAsia="Times New Roman" w:hAnsiTheme="majorHAnsi"/>
          <w:sz w:val="24"/>
          <w:szCs w:val="22"/>
          <w:lang w:val="fr-FR"/>
        </w:rPr>
        <w:t xml:space="preserve"> </w:t>
      </w:r>
    </w:p>
    <w:p w14:paraId="640B34C2" w14:textId="77777777" w:rsidR="00A804EF" w:rsidRDefault="00A804EF" w:rsidP="001B63BF">
      <w:pPr>
        <w:ind w:left="0"/>
        <w:jc w:val="both"/>
        <w:rPr>
          <w:rFonts w:asciiTheme="majorHAnsi" w:eastAsia="Times New Roman" w:hAnsiTheme="majorHAnsi"/>
          <w:sz w:val="24"/>
          <w:szCs w:val="22"/>
          <w:lang w:val="fr-FR"/>
        </w:rPr>
      </w:pPr>
    </w:p>
    <w:p w14:paraId="05D1879D" w14:textId="72669266" w:rsidR="003E0325" w:rsidRPr="0073796C" w:rsidRDefault="003E0325" w:rsidP="0073796C">
      <w:pPr>
        <w:pStyle w:val="Paragraphedeliste"/>
        <w:numPr>
          <w:ilvl w:val="0"/>
          <w:numId w:val="26"/>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 xml:space="preserve">Aider les usagers </w:t>
      </w:r>
      <w:r w:rsidR="007B4AC6" w:rsidRPr="0073796C">
        <w:rPr>
          <w:rFonts w:asciiTheme="majorHAnsi" w:eastAsia="Times New Roman" w:hAnsiTheme="majorHAnsi"/>
          <w:sz w:val="24"/>
          <w:szCs w:val="22"/>
          <w:lang w:val="fr-FR"/>
        </w:rPr>
        <w:t>à gérer leur budget, leur alimentation, leur logement et l’organisation de leur quotidien</w:t>
      </w:r>
      <w:r w:rsidR="00447DBC" w:rsidRPr="0073796C">
        <w:rPr>
          <w:rFonts w:asciiTheme="majorHAnsi" w:eastAsia="Times New Roman" w:hAnsiTheme="majorHAnsi"/>
          <w:sz w:val="24"/>
          <w:szCs w:val="22"/>
          <w:lang w:val="fr-FR"/>
        </w:rPr>
        <w:t xml:space="preserve"> en tenant compte de </w:t>
      </w:r>
      <w:r w:rsidR="00610251" w:rsidRPr="0073796C">
        <w:rPr>
          <w:rFonts w:asciiTheme="majorHAnsi" w:eastAsia="Times New Roman" w:hAnsiTheme="majorHAnsi"/>
          <w:sz w:val="24"/>
          <w:szCs w:val="22"/>
          <w:lang w:val="fr-FR"/>
        </w:rPr>
        <w:t>leurs besoins spécifiques</w:t>
      </w:r>
    </w:p>
    <w:p w14:paraId="4EE1D074" w14:textId="77777777" w:rsidR="00FC4ED1" w:rsidRDefault="00FC4ED1" w:rsidP="00FC4ED1">
      <w:pPr>
        <w:pStyle w:val="Paragraphedeliste"/>
        <w:jc w:val="both"/>
        <w:rPr>
          <w:rFonts w:asciiTheme="majorHAnsi" w:eastAsia="Times New Roman" w:hAnsiTheme="majorHAnsi"/>
          <w:sz w:val="24"/>
          <w:szCs w:val="22"/>
          <w:lang w:val="fr-FR"/>
        </w:rPr>
      </w:pPr>
    </w:p>
    <w:p w14:paraId="3152EA1C" w14:textId="77777777" w:rsidR="0073796C" w:rsidRDefault="0073796C" w:rsidP="00FC4ED1">
      <w:pPr>
        <w:pStyle w:val="Paragraphedeliste"/>
        <w:jc w:val="both"/>
        <w:rPr>
          <w:rFonts w:asciiTheme="majorHAnsi" w:eastAsia="Times New Roman" w:hAnsiTheme="majorHAnsi"/>
          <w:sz w:val="24"/>
          <w:szCs w:val="22"/>
          <w:lang w:val="fr-FR"/>
        </w:rPr>
      </w:pPr>
    </w:p>
    <w:p w14:paraId="7AEE8848" w14:textId="77777777" w:rsidR="0073796C" w:rsidRDefault="0073796C" w:rsidP="00FC4ED1">
      <w:pPr>
        <w:pStyle w:val="Paragraphedeliste"/>
        <w:jc w:val="both"/>
        <w:rPr>
          <w:rFonts w:asciiTheme="majorHAnsi" w:eastAsia="Times New Roman" w:hAnsiTheme="majorHAnsi"/>
          <w:sz w:val="24"/>
          <w:szCs w:val="22"/>
          <w:lang w:val="fr-FR"/>
        </w:rPr>
      </w:pPr>
    </w:p>
    <w:p w14:paraId="1146925D" w14:textId="77777777" w:rsidR="0073796C" w:rsidRPr="00610251" w:rsidRDefault="0073796C" w:rsidP="00FC4ED1">
      <w:pPr>
        <w:pStyle w:val="Paragraphedeliste"/>
        <w:jc w:val="both"/>
        <w:rPr>
          <w:rFonts w:asciiTheme="majorHAnsi" w:eastAsia="Times New Roman" w:hAnsiTheme="majorHAnsi"/>
          <w:sz w:val="24"/>
          <w:szCs w:val="22"/>
          <w:lang w:val="fr-FR"/>
        </w:rPr>
      </w:pPr>
    </w:p>
    <w:p w14:paraId="557C4C31" w14:textId="77777777" w:rsidR="00A804EF" w:rsidRDefault="00447DBC" w:rsidP="00A804EF">
      <w:pPr>
        <w:ind w:left="0"/>
        <w:jc w:val="both"/>
        <w:rPr>
          <w:rFonts w:asciiTheme="majorHAnsi" w:eastAsia="Times New Roman" w:hAnsiTheme="majorHAnsi"/>
          <w:sz w:val="24"/>
          <w:szCs w:val="22"/>
          <w:lang w:val="fr-FR"/>
        </w:rPr>
      </w:pPr>
      <w:r w:rsidRPr="00A804EF">
        <w:rPr>
          <w:rFonts w:asciiTheme="majorHAnsi" w:eastAsia="Times New Roman" w:hAnsiTheme="majorHAnsi"/>
          <w:b/>
          <w:bCs/>
          <w:sz w:val="24"/>
          <w:szCs w:val="22"/>
          <w:lang w:val="fr-FR"/>
        </w:rPr>
        <w:t>Proposer des ateliers</w:t>
      </w:r>
      <w:r w:rsidR="00E673DA" w:rsidRPr="00A804EF">
        <w:rPr>
          <w:rFonts w:asciiTheme="majorHAnsi" w:eastAsia="Times New Roman" w:hAnsiTheme="majorHAnsi"/>
          <w:b/>
          <w:bCs/>
          <w:sz w:val="24"/>
          <w:szCs w:val="22"/>
          <w:lang w:val="fr-FR"/>
        </w:rPr>
        <w:t xml:space="preserve"> collectifs ou des suivis individuels </w:t>
      </w:r>
      <w:r w:rsidR="00B11CA5" w:rsidRPr="00A804EF">
        <w:rPr>
          <w:rFonts w:asciiTheme="majorHAnsi" w:eastAsia="Times New Roman" w:hAnsiTheme="majorHAnsi"/>
          <w:b/>
          <w:bCs/>
          <w:sz w:val="24"/>
          <w:szCs w:val="22"/>
          <w:lang w:val="fr-FR"/>
        </w:rPr>
        <w:t>sur</w:t>
      </w:r>
      <w:r w:rsidR="00610251" w:rsidRPr="00A804EF">
        <w:rPr>
          <w:rFonts w:asciiTheme="majorHAnsi" w:eastAsia="Times New Roman" w:hAnsiTheme="majorHAnsi"/>
          <w:b/>
          <w:bCs/>
          <w:sz w:val="24"/>
          <w:szCs w:val="22"/>
          <w:lang w:val="fr-FR"/>
        </w:rPr>
        <w:t xml:space="preserve"> </w:t>
      </w:r>
      <w:r w:rsidR="00B11CA5" w:rsidRPr="00A804EF">
        <w:rPr>
          <w:rFonts w:asciiTheme="majorHAnsi" w:eastAsia="Times New Roman" w:hAnsiTheme="majorHAnsi"/>
          <w:b/>
          <w:bCs/>
          <w:sz w:val="24"/>
          <w:szCs w:val="22"/>
          <w:lang w:val="fr-FR"/>
        </w:rPr>
        <w:t>le</w:t>
      </w:r>
      <w:r w:rsidR="00610251" w:rsidRPr="00A804EF">
        <w:rPr>
          <w:rFonts w:asciiTheme="majorHAnsi" w:eastAsia="Times New Roman" w:hAnsiTheme="majorHAnsi"/>
          <w:b/>
          <w:bCs/>
          <w:sz w:val="24"/>
          <w:szCs w:val="22"/>
          <w:lang w:val="fr-FR"/>
        </w:rPr>
        <w:t xml:space="preserve">s </w:t>
      </w:r>
      <w:r w:rsidR="00B11CA5" w:rsidRPr="00A804EF">
        <w:rPr>
          <w:rFonts w:asciiTheme="majorHAnsi" w:eastAsia="Times New Roman" w:hAnsiTheme="majorHAnsi"/>
          <w:b/>
          <w:bCs/>
          <w:sz w:val="24"/>
          <w:szCs w:val="22"/>
          <w:lang w:val="fr-FR"/>
        </w:rPr>
        <w:t>thématiques liées à la vie quotidienne :</w:t>
      </w:r>
      <w:r w:rsidR="00B11CA5" w:rsidRPr="00A804EF">
        <w:rPr>
          <w:rFonts w:asciiTheme="majorHAnsi" w:eastAsia="Times New Roman" w:hAnsiTheme="majorHAnsi"/>
          <w:sz w:val="24"/>
          <w:szCs w:val="22"/>
          <w:lang w:val="fr-FR"/>
        </w:rPr>
        <w:t xml:space="preserve"> </w:t>
      </w:r>
    </w:p>
    <w:p w14:paraId="1DB899A9" w14:textId="77777777" w:rsidR="0073796C" w:rsidRPr="00A804EF" w:rsidRDefault="0073796C" w:rsidP="00A804EF">
      <w:pPr>
        <w:ind w:left="0"/>
        <w:jc w:val="both"/>
        <w:rPr>
          <w:rFonts w:asciiTheme="majorHAnsi" w:eastAsia="Times New Roman" w:hAnsiTheme="majorHAnsi"/>
          <w:sz w:val="24"/>
          <w:szCs w:val="22"/>
          <w:lang w:val="fr-FR"/>
        </w:rPr>
      </w:pPr>
    </w:p>
    <w:p w14:paraId="5B699B72" w14:textId="087E5435" w:rsidR="00447DBC" w:rsidRPr="0073796C" w:rsidRDefault="0073796C" w:rsidP="0073796C">
      <w:pPr>
        <w:pStyle w:val="Paragraphedeliste"/>
        <w:numPr>
          <w:ilvl w:val="0"/>
          <w:numId w:val="25"/>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Gestion</w:t>
      </w:r>
      <w:r w:rsidR="004F7944" w:rsidRPr="0073796C">
        <w:rPr>
          <w:rFonts w:asciiTheme="majorHAnsi" w:eastAsia="Times New Roman" w:hAnsiTheme="majorHAnsi"/>
          <w:sz w:val="24"/>
          <w:szCs w:val="22"/>
          <w:lang w:val="fr-FR"/>
        </w:rPr>
        <w:t xml:space="preserve"> </w:t>
      </w:r>
      <w:r w:rsidR="00ED40A9" w:rsidRPr="0073796C">
        <w:rPr>
          <w:rFonts w:asciiTheme="majorHAnsi" w:eastAsia="Times New Roman" w:hAnsiTheme="majorHAnsi"/>
          <w:sz w:val="24"/>
          <w:szCs w:val="22"/>
          <w:lang w:val="fr-FR"/>
        </w:rPr>
        <w:t>financière</w:t>
      </w:r>
      <w:r w:rsidR="004F7944" w:rsidRPr="0073796C">
        <w:rPr>
          <w:rFonts w:asciiTheme="majorHAnsi" w:eastAsia="Times New Roman" w:hAnsiTheme="majorHAnsi"/>
          <w:sz w:val="24"/>
          <w:szCs w:val="22"/>
          <w:lang w:val="fr-FR"/>
        </w:rPr>
        <w:t xml:space="preserve">, </w:t>
      </w:r>
      <w:r w:rsidR="00ED40A9" w:rsidRPr="0073796C">
        <w:rPr>
          <w:rFonts w:asciiTheme="majorHAnsi" w:eastAsia="Times New Roman" w:hAnsiTheme="majorHAnsi"/>
          <w:sz w:val="24"/>
          <w:szCs w:val="22"/>
          <w:lang w:val="fr-FR"/>
        </w:rPr>
        <w:t>hygiène</w:t>
      </w:r>
      <w:r w:rsidR="004F7944" w:rsidRPr="0073796C">
        <w:rPr>
          <w:rFonts w:asciiTheme="majorHAnsi" w:eastAsia="Times New Roman" w:hAnsiTheme="majorHAnsi"/>
          <w:sz w:val="24"/>
          <w:szCs w:val="22"/>
          <w:lang w:val="fr-FR"/>
        </w:rPr>
        <w:t xml:space="preserve"> de vie, alimentation, gestion </w:t>
      </w:r>
      <w:r w:rsidR="00ED40A9" w:rsidRPr="0073796C">
        <w:rPr>
          <w:rFonts w:asciiTheme="majorHAnsi" w:eastAsia="Times New Roman" w:hAnsiTheme="majorHAnsi"/>
          <w:sz w:val="24"/>
          <w:szCs w:val="22"/>
          <w:lang w:val="fr-FR"/>
        </w:rPr>
        <w:t>administrative</w:t>
      </w:r>
      <w:r w:rsidR="004F7944" w:rsidRPr="0073796C">
        <w:rPr>
          <w:rFonts w:asciiTheme="majorHAnsi" w:eastAsia="Times New Roman" w:hAnsiTheme="majorHAnsi"/>
          <w:sz w:val="24"/>
          <w:szCs w:val="22"/>
          <w:lang w:val="fr-FR"/>
        </w:rPr>
        <w:t xml:space="preserve">, </w:t>
      </w:r>
      <w:r w:rsidR="00ED40A9" w:rsidRPr="0073796C">
        <w:rPr>
          <w:rFonts w:asciiTheme="majorHAnsi" w:eastAsia="Times New Roman" w:hAnsiTheme="majorHAnsi"/>
          <w:sz w:val="24"/>
          <w:szCs w:val="22"/>
          <w:lang w:val="fr-FR"/>
        </w:rPr>
        <w:t>etc.</w:t>
      </w:r>
    </w:p>
    <w:p w14:paraId="21245AD3" w14:textId="77777777" w:rsidR="00FC4ED1" w:rsidRPr="00FC4ED1" w:rsidRDefault="00FC4ED1" w:rsidP="00FC4ED1">
      <w:pPr>
        <w:pStyle w:val="Paragraphedeliste"/>
        <w:rPr>
          <w:rFonts w:asciiTheme="majorHAnsi" w:eastAsia="Times New Roman" w:hAnsiTheme="majorHAnsi"/>
          <w:sz w:val="24"/>
          <w:szCs w:val="22"/>
          <w:lang w:val="fr-FR"/>
        </w:rPr>
      </w:pPr>
    </w:p>
    <w:p w14:paraId="0EF9D31B" w14:textId="77777777" w:rsidR="00FC4ED1" w:rsidRDefault="00FC4ED1" w:rsidP="00FC4ED1">
      <w:pPr>
        <w:pStyle w:val="Paragraphedeliste"/>
        <w:jc w:val="both"/>
        <w:rPr>
          <w:rFonts w:asciiTheme="majorHAnsi" w:eastAsia="Times New Roman" w:hAnsiTheme="majorHAnsi"/>
          <w:sz w:val="24"/>
          <w:szCs w:val="22"/>
          <w:lang w:val="fr-FR"/>
        </w:rPr>
      </w:pPr>
    </w:p>
    <w:p w14:paraId="20A7B192" w14:textId="09E038E0" w:rsidR="00CD18DF" w:rsidRDefault="00592077" w:rsidP="00A804EF">
      <w:pPr>
        <w:ind w:left="0"/>
        <w:jc w:val="both"/>
        <w:rPr>
          <w:rFonts w:asciiTheme="majorHAnsi" w:eastAsia="Times New Roman" w:hAnsiTheme="majorHAnsi"/>
          <w:sz w:val="24"/>
          <w:szCs w:val="22"/>
          <w:lang w:val="fr-FR"/>
        </w:rPr>
      </w:pPr>
      <w:r w:rsidRPr="00A804EF">
        <w:rPr>
          <w:rFonts w:asciiTheme="majorHAnsi" w:eastAsia="Times New Roman" w:hAnsiTheme="majorHAnsi"/>
          <w:b/>
          <w:bCs/>
          <w:sz w:val="24"/>
          <w:szCs w:val="22"/>
          <w:lang w:val="fr-FR"/>
        </w:rPr>
        <w:t>Accompagner les usagers dans l’</w:t>
      </w:r>
      <w:r w:rsidR="00ED40A9" w:rsidRPr="00A804EF">
        <w:rPr>
          <w:rFonts w:asciiTheme="majorHAnsi" w:eastAsia="Times New Roman" w:hAnsiTheme="majorHAnsi"/>
          <w:b/>
          <w:bCs/>
          <w:sz w:val="24"/>
          <w:szCs w:val="22"/>
          <w:lang w:val="fr-FR"/>
        </w:rPr>
        <w:t>accès</w:t>
      </w:r>
      <w:r w:rsidRPr="00A804EF">
        <w:rPr>
          <w:rFonts w:asciiTheme="majorHAnsi" w:eastAsia="Times New Roman" w:hAnsiTheme="majorHAnsi"/>
          <w:b/>
          <w:bCs/>
          <w:sz w:val="24"/>
          <w:szCs w:val="22"/>
          <w:lang w:val="fr-FR"/>
        </w:rPr>
        <w:t xml:space="preserve"> à </w:t>
      </w:r>
      <w:r w:rsidR="00463418" w:rsidRPr="00A804EF">
        <w:rPr>
          <w:rFonts w:asciiTheme="majorHAnsi" w:eastAsia="Times New Roman" w:hAnsiTheme="majorHAnsi"/>
          <w:b/>
          <w:bCs/>
          <w:sz w:val="24"/>
          <w:szCs w:val="22"/>
          <w:lang w:val="fr-FR"/>
        </w:rPr>
        <w:t>leurs droits sociaux</w:t>
      </w:r>
      <w:r w:rsidRPr="00A804EF">
        <w:rPr>
          <w:rFonts w:asciiTheme="majorHAnsi" w:eastAsia="Times New Roman" w:hAnsiTheme="majorHAnsi"/>
          <w:sz w:val="24"/>
          <w:szCs w:val="22"/>
          <w:lang w:val="fr-FR"/>
        </w:rPr>
        <w:t xml:space="preserve"> </w:t>
      </w:r>
    </w:p>
    <w:p w14:paraId="18FF56A1" w14:textId="77777777" w:rsidR="00CD18DF" w:rsidRDefault="00CD18DF" w:rsidP="00A804EF">
      <w:pPr>
        <w:ind w:left="0"/>
        <w:jc w:val="both"/>
        <w:rPr>
          <w:rFonts w:asciiTheme="majorHAnsi" w:eastAsia="Times New Roman" w:hAnsiTheme="majorHAnsi"/>
          <w:sz w:val="24"/>
          <w:szCs w:val="22"/>
          <w:lang w:val="fr-FR"/>
        </w:rPr>
      </w:pPr>
    </w:p>
    <w:p w14:paraId="714638DB" w14:textId="337180A7" w:rsidR="004F7944" w:rsidRPr="00463418" w:rsidRDefault="00CD18DF"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 xml:space="preserve">Aide aux demandes de </w:t>
      </w:r>
      <w:r w:rsidR="00592077" w:rsidRPr="00463418">
        <w:rPr>
          <w:rFonts w:asciiTheme="majorHAnsi" w:eastAsia="Times New Roman" w:hAnsiTheme="majorHAnsi"/>
          <w:sz w:val="24"/>
          <w:szCs w:val="22"/>
          <w:lang w:val="fr-FR"/>
        </w:rPr>
        <w:t xml:space="preserve">(prestations, aides </w:t>
      </w:r>
      <w:r w:rsidR="00EF3D30" w:rsidRPr="00463418">
        <w:rPr>
          <w:rFonts w:asciiTheme="majorHAnsi" w:eastAsia="Times New Roman" w:hAnsiTheme="majorHAnsi"/>
          <w:sz w:val="24"/>
          <w:szCs w:val="22"/>
          <w:lang w:val="fr-FR"/>
        </w:rPr>
        <w:t xml:space="preserve">financières, </w:t>
      </w:r>
      <w:r w:rsidR="00ED40A9" w:rsidRPr="00463418">
        <w:rPr>
          <w:rFonts w:asciiTheme="majorHAnsi" w:eastAsia="Times New Roman" w:hAnsiTheme="majorHAnsi"/>
          <w:sz w:val="24"/>
          <w:szCs w:val="22"/>
          <w:lang w:val="fr-FR"/>
        </w:rPr>
        <w:t>etc.</w:t>
      </w:r>
      <w:r w:rsidR="00EF3D30" w:rsidRPr="00463418">
        <w:rPr>
          <w:rFonts w:asciiTheme="majorHAnsi" w:eastAsia="Times New Roman" w:hAnsiTheme="majorHAnsi"/>
          <w:sz w:val="24"/>
          <w:szCs w:val="22"/>
          <w:lang w:val="fr-FR"/>
        </w:rPr>
        <w:t xml:space="preserve">.) et les orienter vers </w:t>
      </w:r>
      <w:r w:rsidR="00005D9A" w:rsidRPr="00463418">
        <w:rPr>
          <w:rFonts w:asciiTheme="majorHAnsi" w:eastAsia="Times New Roman" w:hAnsiTheme="majorHAnsi"/>
          <w:sz w:val="24"/>
          <w:szCs w:val="22"/>
          <w:lang w:val="fr-FR"/>
        </w:rPr>
        <w:t>les partenaires adaptés</w:t>
      </w:r>
      <w:r w:rsidR="00B57106" w:rsidRPr="00463418">
        <w:rPr>
          <w:rFonts w:asciiTheme="majorHAnsi" w:eastAsia="Times New Roman" w:hAnsiTheme="majorHAnsi"/>
          <w:sz w:val="24"/>
          <w:szCs w:val="22"/>
          <w:lang w:val="fr-FR"/>
        </w:rPr>
        <w:t>.</w:t>
      </w:r>
    </w:p>
    <w:p w14:paraId="5EBBFC84" w14:textId="77777777" w:rsidR="00820F84" w:rsidRDefault="00820F84" w:rsidP="0081425A">
      <w:pPr>
        <w:pStyle w:val="Paragraphedeliste"/>
        <w:jc w:val="both"/>
        <w:rPr>
          <w:rFonts w:asciiTheme="majorHAnsi" w:eastAsia="Times New Roman" w:hAnsiTheme="majorHAnsi"/>
          <w:sz w:val="24"/>
          <w:szCs w:val="22"/>
          <w:lang w:val="fr-FR"/>
        </w:rPr>
      </w:pPr>
    </w:p>
    <w:p w14:paraId="0C96DBFA" w14:textId="2119C539" w:rsidR="00A804EF" w:rsidRDefault="00BA0ADB" w:rsidP="00A804EF">
      <w:pPr>
        <w:ind w:left="0"/>
        <w:jc w:val="both"/>
        <w:rPr>
          <w:rFonts w:asciiTheme="majorHAnsi" w:eastAsia="Times New Roman" w:hAnsiTheme="majorHAnsi"/>
          <w:b/>
          <w:bCs/>
          <w:sz w:val="24"/>
          <w:szCs w:val="22"/>
          <w:lang w:val="fr-FR"/>
        </w:rPr>
      </w:pPr>
      <w:r w:rsidRPr="00A804EF">
        <w:rPr>
          <w:rFonts w:asciiTheme="majorHAnsi" w:eastAsia="Times New Roman" w:hAnsiTheme="majorHAnsi"/>
          <w:b/>
          <w:bCs/>
          <w:sz w:val="24"/>
          <w:szCs w:val="22"/>
          <w:lang w:val="fr-FR"/>
        </w:rPr>
        <w:t>Participation à l’élaboration des projets personnalisé d’accompagnement</w:t>
      </w:r>
      <w:r w:rsidR="00225BD5" w:rsidRPr="00A804EF">
        <w:rPr>
          <w:rFonts w:asciiTheme="majorHAnsi" w:eastAsia="Times New Roman" w:hAnsiTheme="majorHAnsi"/>
          <w:b/>
          <w:bCs/>
          <w:sz w:val="24"/>
          <w:szCs w:val="22"/>
          <w:lang w:val="fr-FR"/>
        </w:rPr>
        <w:t> </w:t>
      </w:r>
    </w:p>
    <w:p w14:paraId="1B9FE23A" w14:textId="77777777" w:rsidR="00463418" w:rsidRPr="00A804EF" w:rsidRDefault="00463418" w:rsidP="00A804EF">
      <w:pPr>
        <w:ind w:left="0"/>
        <w:jc w:val="both"/>
        <w:rPr>
          <w:rFonts w:asciiTheme="majorHAnsi" w:eastAsia="Times New Roman" w:hAnsiTheme="majorHAnsi"/>
          <w:sz w:val="24"/>
          <w:szCs w:val="22"/>
          <w:lang w:val="fr-FR"/>
        </w:rPr>
      </w:pPr>
    </w:p>
    <w:p w14:paraId="39370A2C" w14:textId="730A7B6D" w:rsidR="00463418" w:rsidRPr="00463418" w:rsidRDefault="00463418"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Collaborer</w:t>
      </w:r>
      <w:r w:rsidR="00225BD5" w:rsidRPr="00463418">
        <w:rPr>
          <w:rFonts w:asciiTheme="majorHAnsi" w:eastAsia="Times New Roman" w:hAnsiTheme="majorHAnsi"/>
          <w:sz w:val="24"/>
          <w:szCs w:val="22"/>
          <w:lang w:val="fr-FR"/>
        </w:rPr>
        <w:t xml:space="preserve"> avec l’équipe </w:t>
      </w:r>
      <w:r w:rsidR="00820F84" w:rsidRPr="00463418">
        <w:rPr>
          <w:rFonts w:asciiTheme="majorHAnsi" w:eastAsia="Times New Roman" w:hAnsiTheme="majorHAnsi"/>
          <w:sz w:val="24"/>
          <w:szCs w:val="22"/>
          <w:lang w:val="fr-FR"/>
        </w:rPr>
        <w:t>pluridisciplinaire</w:t>
      </w:r>
      <w:r w:rsidR="00225BD5" w:rsidRPr="00463418">
        <w:rPr>
          <w:rFonts w:asciiTheme="majorHAnsi" w:eastAsia="Times New Roman" w:hAnsiTheme="majorHAnsi"/>
          <w:sz w:val="24"/>
          <w:szCs w:val="22"/>
          <w:lang w:val="fr-FR"/>
        </w:rPr>
        <w:t xml:space="preserve"> pour évaluer les besoins des usagers</w:t>
      </w:r>
      <w:r w:rsidR="00296AAE" w:rsidRPr="00463418">
        <w:rPr>
          <w:rFonts w:asciiTheme="majorHAnsi" w:eastAsia="Times New Roman" w:hAnsiTheme="majorHAnsi"/>
          <w:sz w:val="24"/>
          <w:szCs w:val="22"/>
          <w:lang w:val="fr-FR"/>
        </w:rPr>
        <w:t xml:space="preserve"> et co-construire des projets personnalisés adapté</w:t>
      </w:r>
      <w:r w:rsidR="00752B95" w:rsidRPr="00463418">
        <w:rPr>
          <w:rFonts w:asciiTheme="majorHAnsi" w:eastAsia="Times New Roman" w:hAnsiTheme="majorHAnsi"/>
          <w:sz w:val="24"/>
          <w:szCs w:val="22"/>
          <w:lang w:val="fr-FR"/>
        </w:rPr>
        <w:t>s à leurs attentes et objectifs de vie.</w:t>
      </w:r>
      <w:r w:rsidR="00820F84" w:rsidRPr="00463418">
        <w:rPr>
          <w:rFonts w:asciiTheme="majorHAnsi" w:eastAsia="Times New Roman" w:hAnsiTheme="majorHAnsi"/>
          <w:sz w:val="24"/>
          <w:szCs w:val="22"/>
          <w:lang w:val="fr-FR"/>
        </w:rPr>
        <w:t xml:space="preserve"> </w:t>
      </w:r>
    </w:p>
    <w:p w14:paraId="4B3D03A8" w14:textId="101964A7" w:rsidR="00BA0ADB" w:rsidRPr="00463418" w:rsidRDefault="00820F84"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 xml:space="preserve">Suivre et ajuster les projets en </w:t>
      </w:r>
      <w:r w:rsidR="0081425A" w:rsidRPr="00463418">
        <w:rPr>
          <w:rFonts w:asciiTheme="majorHAnsi" w:eastAsia="Times New Roman" w:hAnsiTheme="majorHAnsi"/>
          <w:sz w:val="24"/>
          <w:szCs w:val="22"/>
          <w:lang w:val="fr-FR"/>
        </w:rPr>
        <w:t>fonctions</w:t>
      </w:r>
      <w:r w:rsidRPr="00463418">
        <w:rPr>
          <w:rFonts w:asciiTheme="majorHAnsi" w:eastAsia="Times New Roman" w:hAnsiTheme="majorHAnsi"/>
          <w:sz w:val="24"/>
          <w:szCs w:val="22"/>
          <w:lang w:val="fr-FR"/>
        </w:rPr>
        <w:t xml:space="preserve"> des évolutions</w:t>
      </w:r>
      <w:r w:rsidR="006B0BBF" w:rsidRPr="00463418">
        <w:rPr>
          <w:rFonts w:asciiTheme="majorHAnsi" w:eastAsia="Times New Roman" w:hAnsiTheme="majorHAnsi"/>
          <w:sz w:val="24"/>
          <w:szCs w:val="22"/>
          <w:lang w:val="fr-FR"/>
        </w:rPr>
        <w:t xml:space="preserve"> de </w:t>
      </w:r>
      <w:r w:rsidR="0081425A" w:rsidRPr="00463418">
        <w:rPr>
          <w:rFonts w:asciiTheme="majorHAnsi" w:eastAsia="Times New Roman" w:hAnsiTheme="majorHAnsi"/>
          <w:sz w:val="24"/>
          <w:szCs w:val="22"/>
          <w:lang w:val="fr-FR"/>
        </w:rPr>
        <w:t>la situation</w:t>
      </w:r>
      <w:r w:rsidR="006B0BBF" w:rsidRPr="00463418">
        <w:rPr>
          <w:rFonts w:asciiTheme="majorHAnsi" w:eastAsia="Times New Roman" w:hAnsiTheme="majorHAnsi"/>
          <w:sz w:val="24"/>
          <w:szCs w:val="22"/>
          <w:lang w:val="fr-FR"/>
        </w:rPr>
        <w:t xml:space="preserve"> des usagers</w:t>
      </w:r>
      <w:r w:rsidR="00F47ACC" w:rsidRPr="00463418">
        <w:rPr>
          <w:rFonts w:asciiTheme="majorHAnsi" w:eastAsia="Times New Roman" w:hAnsiTheme="majorHAnsi"/>
          <w:sz w:val="24"/>
          <w:szCs w:val="22"/>
          <w:lang w:val="fr-FR"/>
        </w:rPr>
        <w:t xml:space="preserve">, en veillant à leur autonomie et leur </w:t>
      </w:r>
      <w:r w:rsidR="0081425A" w:rsidRPr="00463418">
        <w:rPr>
          <w:rFonts w:asciiTheme="majorHAnsi" w:eastAsia="Times New Roman" w:hAnsiTheme="majorHAnsi"/>
          <w:sz w:val="24"/>
          <w:szCs w:val="22"/>
          <w:lang w:val="fr-FR"/>
        </w:rPr>
        <w:t>bien-être</w:t>
      </w:r>
      <w:r w:rsidR="00F47ACC" w:rsidRPr="00463418">
        <w:rPr>
          <w:rFonts w:asciiTheme="majorHAnsi" w:eastAsia="Times New Roman" w:hAnsiTheme="majorHAnsi"/>
          <w:sz w:val="24"/>
          <w:szCs w:val="22"/>
          <w:lang w:val="fr-FR"/>
        </w:rPr>
        <w:t>. Participer</w:t>
      </w:r>
      <w:r w:rsidR="009E60AD" w:rsidRPr="00463418">
        <w:rPr>
          <w:rFonts w:asciiTheme="majorHAnsi" w:eastAsia="Times New Roman" w:hAnsiTheme="majorHAnsi"/>
          <w:sz w:val="24"/>
          <w:szCs w:val="22"/>
          <w:lang w:val="fr-FR"/>
        </w:rPr>
        <w:t xml:space="preserve"> aux réunions de coordination pour garantir une approche globale et cohérente</w:t>
      </w:r>
      <w:r w:rsidR="0081425A" w:rsidRPr="00463418">
        <w:rPr>
          <w:rFonts w:asciiTheme="majorHAnsi" w:eastAsia="Times New Roman" w:hAnsiTheme="majorHAnsi"/>
          <w:sz w:val="24"/>
          <w:szCs w:val="22"/>
          <w:lang w:val="fr-FR"/>
        </w:rPr>
        <w:t xml:space="preserve"> de l’accompagnement.</w:t>
      </w:r>
    </w:p>
    <w:p w14:paraId="448F99D8" w14:textId="77777777" w:rsidR="0081425A" w:rsidRDefault="0081425A" w:rsidP="0081425A">
      <w:pPr>
        <w:ind w:left="0"/>
        <w:jc w:val="both"/>
        <w:rPr>
          <w:rFonts w:asciiTheme="majorHAnsi" w:eastAsia="Times New Roman" w:hAnsiTheme="majorHAnsi"/>
          <w:sz w:val="24"/>
          <w:szCs w:val="22"/>
          <w:lang w:val="fr-FR"/>
        </w:rPr>
      </w:pPr>
    </w:p>
    <w:p w14:paraId="07447D39" w14:textId="77777777" w:rsidR="00463418" w:rsidRDefault="008C5F52" w:rsidP="00463418">
      <w:pPr>
        <w:ind w:left="0"/>
        <w:jc w:val="both"/>
        <w:rPr>
          <w:rFonts w:asciiTheme="majorHAnsi" w:eastAsia="Times New Roman" w:hAnsiTheme="majorHAnsi"/>
          <w:sz w:val="24"/>
          <w:szCs w:val="22"/>
          <w:lang w:val="fr-FR"/>
        </w:rPr>
      </w:pPr>
      <w:r w:rsidRPr="00463418">
        <w:rPr>
          <w:rFonts w:asciiTheme="majorHAnsi" w:eastAsia="Times New Roman" w:hAnsiTheme="majorHAnsi"/>
          <w:b/>
          <w:bCs/>
          <w:sz w:val="24"/>
          <w:szCs w:val="22"/>
          <w:lang w:val="fr-FR"/>
        </w:rPr>
        <w:t xml:space="preserve">Soutien </w:t>
      </w:r>
      <w:r w:rsidR="00002A56" w:rsidRPr="00463418">
        <w:rPr>
          <w:rFonts w:asciiTheme="majorHAnsi" w:eastAsia="Times New Roman" w:hAnsiTheme="majorHAnsi"/>
          <w:b/>
          <w:bCs/>
          <w:sz w:val="24"/>
          <w:szCs w:val="22"/>
          <w:lang w:val="fr-FR"/>
        </w:rPr>
        <w:t>dans l’insertion sociale et l’autonomie</w:t>
      </w:r>
      <w:r w:rsidR="00002A56" w:rsidRPr="00463418">
        <w:rPr>
          <w:rFonts w:asciiTheme="majorHAnsi" w:eastAsia="Times New Roman" w:hAnsiTheme="majorHAnsi"/>
          <w:sz w:val="24"/>
          <w:szCs w:val="22"/>
          <w:lang w:val="fr-FR"/>
        </w:rPr>
        <w:t> </w:t>
      </w:r>
    </w:p>
    <w:p w14:paraId="2681B84D" w14:textId="7BDDCE69" w:rsidR="00463418" w:rsidRDefault="00002A56" w:rsidP="00463418">
      <w:pPr>
        <w:ind w:left="0"/>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 xml:space="preserve"> </w:t>
      </w:r>
    </w:p>
    <w:p w14:paraId="589F80ED" w14:textId="77777777" w:rsidR="00463418" w:rsidRPr="00463418" w:rsidRDefault="00002A56"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Favoriser</w:t>
      </w:r>
      <w:r w:rsidR="00196979" w:rsidRPr="00463418">
        <w:rPr>
          <w:rFonts w:asciiTheme="majorHAnsi" w:eastAsia="Times New Roman" w:hAnsiTheme="majorHAnsi"/>
          <w:sz w:val="24"/>
          <w:szCs w:val="22"/>
          <w:lang w:val="fr-FR"/>
        </w:rPr>
        <w:t xml:space="preserve"> l’insertion sociale</w:t>
      </w:r>
      <w:r w:rsidR="00731227" w:rsidRPr="00463418">
        <w:rPr>
          <w:rFonts w:asciiTheme="majorHAnsi" w:eastAsia="Times New Roman" w:hAnsiTheme="majorHAnsi"/>
          <w:sz w:val="24"/>
          <w:szCs w:val="22"/>
          <w:lang w:val="fr-FR"/>
        </w:rPr>
        <w:t xml:space="preserve"> des usagers en les accompagnant </w:t>
      </w:r>
      <w:r w:rsidR="0061122A" w:rsidRPr="00463418">
        <w:rPr>
          <w:rFonts w:asciiTheme="majorHAnsi" w:eastAsia="Times New Roman" w:hAnsiTheme="majorHAnsi"/>
          <w:sz w:val="24"/>
          <w:szCs w:val="22"/>
          <w:lang w:val="fr-FR"/>
        </w:rPr>
        <w:t xml:space="preserve">dans </w:t>
      </w:r>
      <w:r w:rsidR="00B9143B" w:rsidRPr="00463418">
        <w:rPr>
          <w:rFonts w:asciiTheme="majorHAnsi" w:eastAsia="Times New Roman" w:hAnsiTheme="majorHAnsi"/>
          <w:sz w:val="24"/>
          <w:szCs w:val="22"/>
          <w:lang w:val="fr-FR"/>
        </w:rPr>
        <w:t>leurs démarches</w:t>
      </w:r>
      <w:r w:rsidR="0061122A" w:rsidRPr="00463418">
        <w:rPr>
          <w:rFonts w:asciiTheme="majorHAnsi" w:eastAsia="Times New Roman" w:hAnsiTheme="majorHAnsi"/>
          <w:sz w:val="24"/>
          <w:szCs w:val="22"/>
          <w:lang w:val="fr-FR"/>
        </w:rPr>
        <w:t xml:space="preserve"> d’</w:t>
      </w:r>
      <w:r w:rsidR="00B9143B" w:rsidRPr="00463418">
        <w:rPr>
          <w:rFonts w:asciiTheme="majorHAnsi" w:eastAsia="Times New Roman" w:hAnsiTheme="majorHAnsi"/>
          <w:sz w:val="24"/>
          <w:szCs w:val="22"/>
          <w:lang w:val="fr-FR"/>
        </w:rPr>
        <w:t>accès</w:t>
      </w:r>
      <w:r w:rsidR="0061122A" w:rsidRPr="00463418">
        <w:rPr>
          <w:rFonts w:asciiTheme="majorHAnsi" w:eastAsia="Times New Roman" w:hAnsiTheme="majorHAnsi"/>
          <w:sz w:val="24"/>
          <w:szCs w:val="22"/>
          <w:lang w:val="fr-FR"/>
        </w:rPr>
        <w:t xml:space="preserve"> à la formation, à l’emploi</w:t>
      </w:r>
      <w:r w:rsidR="001A63A6" w:rsidRPr="00463418">
        <w:rPr>
          <w:rFonts w:asciiTheme="majorHAnsi" w:eastAsia="Times New Roman" w:hAnsiTheme="majorHAnsi"/>
          <w:sz w:val="24"/>
          <w:szCs w:val="22"/>
          <w:lang w:val="fr-FR"/>
        </w:rPr>
        <w:t xml:space="preserve">, ou à des activités de loisirs adaptées. </w:t>
      </w:r>
    </w:p>
    <w:p w14:paraId="014EC639" w14:textId="6A8F0817" w:rsidR="00463418" w:rsidRPr="00463418" w:rsidRDefault="001A63A6"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 xml:space="preserve">Mettre en place des </w:t>
      </w:r>
      <w:r w:rsidR="0073796C" w:rsidRPr="00463418">
        <w:rPr>
          <w:rFonts w:asciiTheme="majorHAnsi" w:eastAsia="Times New Roman" w:hAnsiTheme="majorHAnsi"/>
          <w:sz w:val="24"/>
          <w:szCs w:val="22"/>
          <w:lang w:val="fr-FR"/>
        </w:rPr>
        <w:t>actions</w:t>
      </w:r>
      <w:r w:rsidRPr="00463418">
        <w:rPr>
          <w:rFonts w:asciiTheme="majorHAnsi" w:eastAsia="Times New Roman" w:hAnsiTheme="majorHAnsi"/>
          <w:sz w:val="24"/>
          <w:szCs w:val="22"/>
          <w:lang w:val="fr-FR"/>
        </w:rPr>
        <w:t xml:space="preserve"> pour soutenir les usagers</w:t>
      </w:r>
      <w:r w:rsidR="002F53E4" w:rsidRPr="00463418">
        <w:rPr>
          <w:rFonts w:asciiTheme="majorHAnsi" w:eastAsia="Times New Roman" w:hAnsiTheme="majorHAnsi"/>
          <w:sz w:val="24"/>
          <w:szCs w:val="22"/>
          <w:lang w:val="fr-FR"/>
        </w:rPr>
        <w:t xml:space="preserve"> dans l’acquisition de compétences sociales, de gestion et de communication</w:t>
      </w:r>
      <w:r w:rsidR="00D53ACD" w:rsidRPr="00463418">
        <w:rPr>
          <w:rFonts w:asciiTheme="majorHAnsi" w:eastAsia="Times New Roman" w:hAnsiTheme="majorHAnsi"/>
          <w:sz w:val="24"/>
          <w:szCs w:val="22"/>
          <w:lang w:val="fr-FR"/>
        </w:rPr>
        <w:t xml:space="preserve"> nécessaire à une vie autonome. </w:t>
      </w:r>
    </w:p>
    <w:p w14:paraId="2F9E85EE" w14:textId="7A21E4AD" w:rsidR="0081425A" w:rsidRPr="00463418" w:rsidRDefault="00D53ACD" w:rsidP="00463418">
      <w:pPr>
        <w:pStyle w:val="Paragraphedeliste"/>
        <w:numPr>
          <w:ilvl w:val="0"/>
          <w:numId w:val="22"/>
        </w:numPr>
        <w:jc w:val="both"/>
        <w:rPr>
          <w:rFonts w:asciiTheme="majorHAnsi" w:eastAsia="Times New Roman" w:hAnsiTheme="majorHAnsi"/>
          <w:sz w:val="24"/>
          <w:szCs w:val="22"/>
          <w:lang w:val="fr-FR"/>
        </w:rPr>
      </w:pPr>
      <w:r w:rsidRPr="00463418">
        <w:rPr>
          <w:rFonts w:asciiTheme="majorHAnsi" w:eastAsia="Times New Roman" w:hAnsiTheme="majorHAnsi"/>
          <w:sz w:val="24"/>
          <w:szCs w:val="22"/>
          <w:lang w:val="fr-FR"/>
        </w:rPr>
        <w:t xml:space="preserve">Être un soutien relationnel pour les usagers en favorisant </w:t>
      </w:r>
      <w:r w:rsidR="00B9143B" w:rsidRPr="00463418">
        <w:rPr>
          <w:rFonts w:asciiTheme="majorHAnsi" w:eastAsia="Times New Roman" w:hAnsiTheme="majorHAnsi"/>
          <w:sz w:val="24"/>
          <w:szCs w:val="22"/>
          <w:lang w:val="fr-FR"/>
        </w:rPr>
        <w:t>l’écoute, le dialogue et la confiance.</w:t>
      </w:r>
    </w:p>
    <w:p w14:paraId="35DE7A33" w14:textId="77777777" w:rsidR="0081425A" w:rsidRPr="0081425A" w:rsidRDefault="0081425A" w:rsidP="0081425A">
      <w:pPr>
        <w:ind w:left="0"/>
        <w:jc w:val="both"/>
        <w:rPr>
          <w:rFonts w:asciiTheme="majorHAnsi" w:eastAsia="Times New Roman" w:hAnsiTheme="majorHAnsi"/>
          <w:sz w:val="24"/>
          <w:szCs w:val="22"/>
          <w:lang w:val="fr-FR"/>
        </w:rPr>
      </w:pPr>
    </w:p>
    <w:p w14:paraId="3C9F4703" w14:textId="0FCCEDE6" w:rsidR="0073796C" w:rsidRDefault="002D4EC6" w:rsidP="0073796C">
      <w:pPr>
        <w:ind w:left="0"/>
        <w:jc w:val="both"/>
        <w:rPr>
          <w:rFonts w:asciiTheme="majorHAnsi" w:eastAsia="Times New Roman" w:hAnsiTheme="majorHAnsi"/>
          <w:b/>
          <w:bCs/>
          <w:sz w:val="24"/>
          <w:szCs w:val="22"/>
          <w:lang w:val="fr-FR"/>
        </w:rPr>
      </w:pPr>
      <w:r w:rsidRPr="0073796C">
        <w:rPr>
          <w:rFonts w:asciiTheme="majorHAnsi" w:eastAsia="Times New Roman" w:hAnsiTheme="majorHAnsi"/>
          <w:b/>
          <w:bCs/>
          <w:sz w:val="24"/>
          <w:szCs w:val="22"/>
          <w:lang w:val="fr-FR"/>
        </w:rPr>
        <w:t>Participation à la vie de l’établissement </w:t>
      </w:r>
    </w:p>
    <w:p w14:paraId="00D67F91" w14:textId="77777777" w:rsidR="0073796C" w:rsidRDefault="0073796C" w:rsidP="0073796C">
      <w:pPr>
        <w:ind w:left="0"/>
        <w:jc w:val="both"/>
        <w:rPr>
          <w:rFonts w:asciiTheme="majorHAnsi" w:eastAsia="Times New Roman" w:hAnsiTheme="majorHAnsi"/>
          <w:sz w:val="24"/>
          <w:szCs w:val="22"/>
          <w:lang w:val="fr-FR"/>
        </w:rPr>
      </w:pPr>
    </w:p>
    <w:p w14:paraId="0CB7B322" w14:textId="77777777" w:rsidR="0073796C" w:rsidRDefault="002D4EC6" w:rsidP="0073796C">
      <w:pPr>
        <w:pStyle w:val="Paragraphedeliste"/>
        <w:numPr>
          <w:ilvl w:val="0"/>
          <w:numId w:val="23"/>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Collaborer avec les</w:t>
      </w:r>
      <w:r w:rsidR="0080090E" w:rsidRPr="0073796C">
        <w:rPr>
          <w:rFonts w:asciiTheme="majorHAnsi" w:eastAsia="Times New Roman" w:hAnsiTheme="majorHAnsi"/>
          <w:sz w:val="24"/>
          <w:szCs w:val="22"/>
          <w:lang w:val="fr-FR"/>
        </w:rPr>
        <w:t xml:space="preserve"> </w:t>
      </w:r>
      <w:r w:rsidRPr="0073796C">
        <w:rPr>
          <w:rFonts w:asciiTheme="majorHAnsi" w:eastAsia="Times New Roman" w:hAnsiTheme="majorHAnsi"/>
          <w:sz w:val="24"/>
          <w:szCs w:val="22"/>
          <w:lang w:val="fr-FR"/>
        </w:rPr>
        <w:t>autres professionnels (éducateu</w:t>
      </w:r>
      <w:r w:rsidR="00ED08C5" w:rsidRPr="0073796C">
        <w:rPr>
          <w:rFonts w:asciiTheme="majorHAnsi" w:eastAsia="Times New Roman" w:hAnsiTheme="majorHAnsi"/>
          <w:sz w:val="24"/>
          <w:szCs w:val="22"/>
          <w:lang w:val="fr-FR"/>
        </w:rPr>
        <w:t xml:space="preserve">r spécialisés, infirmiers, </w:t>
      </w:r>
      <w:r w:rsidR="0080090E" w:rsidRPr="0073796C">
        <w:rPr>
          <w:rFonts w:asciiTheme="majorHAnsi" w:eastAsia="Times New Roman" w:hAnsiTheme="majorHAnsi"/>
          <w:sz w:val="24"/>
          <w:szCs w:val="22"/>
          <w:lang w:val="fr-FR"/>
        </w:rPr>
        <w:t>psychologues</w:t>
      </w:r>
      <w:r w:rsidR="00ED08C5" w:rsidRPr="0073796C">
        <w:rPr>
          <w:rFonts w:asciiTheme="majorHAnsi" w:eastAsia="Times New Roman" w:hAnsiTheme="majorHAnsi"/>
          <w:sz w:val="24"/>
          <w:szCs w:val="22"/>
          <w:lang w:val="fr-FR"/>
        </w:rPr>
        <w:t xml:space="preserve"> </w:t>
      </w:r>
      <w:r w:rsidR="0080090E" w:rsidRPr="0073796C">
        <w:rPr>
          <w:rFonts w:asciiTheme="majorHAnsi" w:eastAsia="Times New Roman" w:hAnsiTheme="majorHAnsi"/>
          <w:sz w:val="24"/>
          <w:szCs w:val="22"/>
          <w:lang w:val="fr-FR"/>
        </w:rPr>
        <w:t>etc..) pour</w:t>
      </w:r>
      <w:r w:rsidR="00ED08C5" w:rsidRPr="0073796C">
        <w:rPr>
          <w:rFonts w:asciiTheme="majorHAnsi" w:eastAsia="Times New Roman" w:hAnsiTheme="majorHAnsi"/>
          <w:sz w:val="24"/>
          <w:szCs w:val="22"/>
          <w:lang w:val="fr-FR"/>
        </w:rPr>
        <w:t xml:space="preserve"> garantir un </w:t>
      </w:r>
      <w:r w:rsidR="0080090E" w:rsidRPr="0073796C">
        <w:rPr>
          <w:rFonts w:asciiTheme="majorHAnsi" w:eastAsia="Times New Roman" w:hAnsiTheme="majorHAnsi"/>
          <w:sz w:val="24"/>
          <w:szCs w:val="22"/>
          <w:lang w:val="fr-FR"/>
        </w:rPr>
        <w:t>accompagnement</w:t>
      </w:r>
      <w:r w:rsidR="00ED08C5" w:rsidRPr="0073796C">
        <w:rPr>
          <w:rFonts w:asciiTheme="majorHAnsi" w:eastAsia="Times New Roman" w:hAnsiTheme="majorHAnsi"/>
          <w:sz w:val="24"/>
          <w:szCs w:val="22"/>
          <w:lang w:val="fr-FR"/>
        </w:rPr>
        <w:t xml:space="preserve"> global de qualité</w:t>
      </w:r>
      <w:r w:rsidR="006E1948" w:rsidRPr="0073796C">
        <w:rPr>
          <w:rFonts w:asciiTheme="majorHAnsi" w:eastAsia="Times New Roman" w:hAnsiTheme="majorHAnsi"/>
          <w:sz w:val="24"/>
          <w:szCs w:val="22"/>
          <w:lang w:val="fr-FR"/>
        </w:rPr>
        <w:t xml:space="preserve">. </w:t>
      </w:r>
    </w:p>
    <w:p w14:paraId="34D6CB7F" w14:textId="7AB1A945" w:rsidR="009D1EDD" w:rsidRPr="0073796C" w:rsidRDefault="006E1948" w:rsidP="0073796C">
      <w:pPr>
        <w:pStyle w:val="Paragraphedeliste"/>
        <w:numPr>
          <w:ilvl w:val="0"/>
          <w:numId w:val="23"/>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Contribuer à l’élaboration de projet transversaux visant à améliorer le quotidien des usagers</w:t>
      </w:r>
      <w:r w:rsidR="004B0F77" w:rsidRPr="0073796C">
        <w:rPr>
          <w:rFonts w:asciiTheme="majorHAnsi" w:eastAsia="Times New Roman" w:hAnsiTheme="majorHAnsi"/>
          <w:sz w:val="24"/>
          <w:szCs w:val="22"/>
          <w:lang w:val="fr-FR"/>
        </w:rPr>
        <w:t xml:space="preserve"> et à enrichir l’</w:t>
      </w:r>
      <w:r w:rsidR="0080090E" w:rsidRPr="0073796C">
        <w:rPr>
          <w:rFonts w:asciiTheme="majorHAnsi" w:eastAsia="Times New Roman" w:hAnsiTheme="majorHAnsi"/>
          <w:sz w:val="24"/>
          <w:szCs w:val="22"/>
          <w:lang w:val="fr-FR"/>
        </w:rPr>
        <w:t>accompagnement</w:t>
      </w:r>
      <w:r w:rsidR="004B0F77" w:rsidRPr="0073796C">
        <w:rPr>
          <w:rFonts w:asciiTheme="majorHAnsi" w:eastAsia="Times New Roman" w:hAnsiTheme="majorHAnsi"/>
          <w:sz w:val="24"/>
          <w:szCs w:val="22"/>
          <w:lang w:val="fr-FR"/>
        </w:rPr>
        <w:t xml:space="preserve"> proposé par l’établissement.</w:t>
      </w:r>
    </w:p>
    <w:p w14:paraId="34D15E17" w14:textId="77777777" w:rsidR="009D1EDD" w:rsidRDefault="009D1EDD" w:rsidP="0090716A">
      <w:pPr>
        <w:ind w:left="0"/>
        <w:jc w:val="both"/>
        <w:rPr>
          <w:rFonts w:asciiTheme="majorHAnsi" w:eastAsia="Times New Roman" w:hAnsiTheme="majorHAnsi"/>
          <w:b/>
          <w:bCs/>
          <w:color w:val="1E95C4"/>
          <w:sz w:val="24"/>
          <w:szCs w:val="22"/>
          <w:lang w:val="fr-FR"/>
        </w:rPr>
      </w:pPr>
    </w:p>
    <w:p w14:paraId="3054C4AC" w14:textId="2F499477" w:rsidR="0090716A" w:rsidRDefault="0090716A" w:rsidP="0090716A">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Profil recherché :</w:t>
      </w:r>
    </w:p>
    <w:p w14:paraId="67874A0B" w14:textId="77777777" w:rsidR="0090716A" w:rsidRDefault="0090716A" w:rsidP="0090716A">
      <w:pPr>
        <w:ind w:left="0"/>
        <w:jc w:val="both"/>
        <w:rPr>
          <w:rFonts w:asciiTheme="majorHAnsi" w:eastAsia="Times New Roman" w:hAnsiTheme="majorHAnsi"/>
          <w:b/>
          <w:bCs/>
          <w:color w:val="1E95C4"/>
          <w:sz w:val="24"/>
          <w:szCs w:val="22"/>
          <w:lang w:val="fr-FR"/>
        </w:rPr>
      </w:pPr>
    </w:p>
    <w:p w14:paraId="792B8922" w14:textId="55C39403" w:rsidR="0090716A" w:rsidRPr="000A474A" w:rsidRDefault="0090716A" w:rsidP="0090716A">
      <w:pPr>
        <w:ind w:left="0"/>
        <w:jc w:val="both"/>
        <w:rPr>
          <w:rFonts w:asciiTheme="majorHAnsi" w:eastAsia="Times New Roman" w:hAnsiTheme="majorHAnsi"/>
          <w:sz w:val="24"/>
          <w:szCs w:val="22"/>
          <w:lang w:val="fr-FR"/>
        </w:rPr>
      </w:pPr>
      <w:r w:rsidRPr="00CF2829">
        <w:rPr>
          <w:rFonts w:asciiTheme="majorHAnsi" w:eastAsia="Times New Roman" w:hAnsiTheme="majorHAnsi"/>
          <w:b/>
          <w:bCs/>
          <w:sz w:val="24"/>
          <w:szCs w:val="22"/>
          <w:lang w:val="fr-FR"/>
        </w:rPr>
        <w:t xml:space="preserve">Diplôme : </w:t>
      </w:r>
      <w:r w:rsidRPr="000A474A">
        <w:rPr>
          <w:rFonts w:asciiTheme="majorHAnsi" w:eastAsia="Times New Roman" w:hAnsiTheme="majorHAnsi"/>
          <w:sz w:val="24"/>
          <w:szCs w:val="22"/>
          <w:lang w:val="fr-FR"/>
        </w:rPr>
        <w:t>Diplôme d’Etat d</w:t>
      </w:r>
      <w:r w:rsidR="009D1EDD">
        <w:rPr>
          <w:rFonts w:asciiTheme="majorHAnsi" w:eastAsia="Times New Roman" w:hAnsiTheme="majorHAnsi"/>
          <w:sz w:val="24"/>
          <w:szCs w:val="22"/>
          <w:lang w:val="fr-FR"/>
        </w:rPr>
        <w:t xml:space="preserve">e Conseiller en </w:t>
      </w:r>
      <w:r w:rsidR="00123901">
        <w:rPr>
          <w:rFonts w:asciiTheme="majorHAnsi" w:eastAsia="Times New Roman" w:hAnsiTheme="majorHAnsi"/>
          <w:sz w:val="24"/>
          <w:szCs w:val="22"/>
          <w:lang w:val="fr-FR"/>
        </w:rPr>
        <w:t>Economie Sociale et Familiale (DECESF) requis.</w:t>
      </w:r>
    </w:p>
    <w:p w14:paraId="227131AC" w14:textId="77777777" w:rsidR="002D41CF" w:rsidRPr="000A474A" w:rsidRDefault="002D41CF" w:rsidP="0090716A">
      <w:pPr>
        <w:ind w:left="0"/>
        <w:jc w:val="both"/>
        <w:rPr>
          <w:rFonts w:asciiTheme="majorHAnsi" w:eastAsia="Times New Roman" w:hAnsiTheme="majorHAnsi"/>
          <w:sz w:val="24"/>
          <w:szCs w:val="22"/>
          <w:lang w:val="fr-FR"/>
        </w:rPr>
      </w:pPr>
    </w:p>
    <w:p w14:paraId="6369AFA3" w14:textId="64F9F1C0" w:rsidR="002D41CF" w:rsidRPr="000A474A" w:rsidRDefault="002D41CF" w:rsidP="0090716A">
      <w:pPr>
        <w:ind w:left="0"/>
        <w:jc w:val="both"/>
        <w:rPr>
          <w:rFonts w:asciiTheme="majorHAnsi" w:eastAsia="Times New Roman" w:hAnsiTheme="majorHAnsi"/>
          <w:sz w:val="24"/>
          <w:szCs w:val="22"/>
          <w:lang w:val="fr-FR"/>
        </w:rPr>
      </w:pPr>
      <w:r w:rsidRPr="00CF2829">
        <w:rPr>
          <w:rFonts w:asciiTheme="majorHAnsi" w:eastAsia="Times New Roman" w:hAnsiTheme="majorHAnsi"/>
          <w:b/>
          <w:bCs/>
          <w:sz w:val="24"/>
          <w:szCs w:val="22"/>
          <w:lang w:val="fr-FR"/>
        </w:rPr>
        <w:lastRenderedPageBreak/>
        <w:t>Expérience</w:t>
      </w:r>
      <w:r w:rsidR="000A474A" w:rsidRPr="00CF2829">
        <w:rPr>
          <w:rFonts w:asciiTheme="majorHAnsi" w:eastAsia="Times New Roman" w:hAnsiTheme="majorHAnsi"/>
          <w:b/>
          <w:bCs/>
          <w:sz w:val="24"/>
          <w:szCs w:val="22"/>
          <w:lang w:val="fr-FR"/>
        </w:rPr>
        <w:t> </w:t>
      </w:r>
      <w:r w:rsidR="000A474A" w:rsidRPr="00CF2829">
        <w:rPr>
          <w:rFonts w:asciiTheme="majorHAnsi" w:eastAsia="Times New Roman" w:hAnsiTheme="majorHAnsi"/>
          <w:sz w:val="24"/>
          <w:szCs w:val="22"/>
          <w:lang w:val="fr-FR"/>
        </w:rPr>
        <w:t xml:space="preserve">: </w:t>
      </w:r>
      <w:r w:rsidRPr="00CF2829">
        <w:rPr>
          <w:rFonts w:asciiTheme="majorHAnsi" w:eastAsia="Times New Roman" w:hAnsiTheme="majorHAnsi"/>
          <w:sz w:val="24"/>
          <w:szCs w:val="22"/>
          <w:lang w:val="fr-FR"/>
        </w:rPr>
        <w:t xml:space="preserve"> </w:t>
      </w:r>
      <w:r w:rsidR="00D42584">
        <w:rPr>
          <w:rFonts w:asciiTheme="majorHAnsi" w:eastAsia="Times New Roman" w:hAnsiTheme="majorHAnsi"/>
          <w:sz w:val="24"/>
          <w:szCs w:val="22"/>
          <w:lang w:val="fr-FR"/>
        </w:rPr>
        <w:t>Une e</w:t>
      </w:r>
      <w:r w:rsidRPr="000A474A">
        <w:rPr>
          <w:rFonts w:asciiTheme="majorHAnsi" w:eastAsia="Times New Roman" w:hAnsiTheme="majorHAnsi"/>
          <w:sz w:val="24"/>
          <w:szCs w:val="22"/>
          <w:lang w:val="fr-FR"/>
        </w:rPr>
        <w:t>xp</w:t>
      </w:r>
      <w:r w:rsidR="000A474A" w:rsidRPr="000A474A">
        <w:rPr>
          <w:rFonts w:asciiTheme="majorHAnsi" w:eastAsia="Times New Roman" w:hAnsiTheme="majorHAnsi"/>
          <w:sz w:val="24"/>
          <w:szCs w:val="22"/>
          <w:lang w:val="fr-FR"/>
        </w:rPr>
        <w:t>é</w:t>
      </w:r>
      <w:r w:rsidRPr="000A474A">
        <w:rPr>
          <w:rFonts w:asciiTheme="majorHAnsi" w:eastAsia="Times New Roman" w:hAnsiTheme="majorHAnsi"/>
          <w:sz w:val="24"/>
          <w:szCs w:val="22"/>
          <w:lang w:val="fr-FR"/>
        </w:rPr>
        <w:t>rience dans l’accompag</w:t>
      </w:r>
      <w:r w:rsidR="000A474A" w:rsidRPr="000A474A">
        <w:rPr>
          <w:rFonts w:asciiTheme="majorHAnsi" w:eastAsia="Times New Roman" w:hAnsiTheme="majorHAnsi"/>
          <w:sz w:val="24"/>
          <w:szCs w:val="22"/>
          <w:lang w:val="fr-FR"/>
        </w:rPr>
        <w:t>n</w:t>
      </w:r>
      <w:r w:rsidRPr="000A474A">
        <w:rPr>
          <w:rFonts w:asciiTheme="majorHAnsi" w:eastAsia="Times New Roman" w:hAnsiTheme="majorHAnsi"/>
          <w:sz w:val="24"/>
          <w:szCs w:val="22"/>
          <w:lang w:val="fr-FR"/>
        </w:rPr>
        <w:t xml:space="preserve">ement de personnes en situations de </w:t>
      </w:r>
      <w:r w:rsidR="00F67DF4" w:rsidRPr="000A474A">
        <w:rPr>
          <w:rFonts w:asciiTheme="majorHAnsi" w:eastAsia="Times New Roman" w:hAnsiTheme="majorHAnsi"/>
          <w:sz w:val="24"/>
          <w:szCs w:val="22"/>
          <w:lang w:val="fr-FR"/>
        </w:rPr>
        <w:t>handicap</w:t>
      </w:r>
      <w:r w:rsidR="00971C34">
        <w:rPr>
          <w:rFonts w:asciiTheme="majorHAnsi" w:eastAsia="Times New Roman" w:hAnsiTheme="majorHAnsi"/>
          <w:sz w:val="24"/>
          <w:szCs w:val="22"/>
          <w:lang w:val="fr-FR"/>
        </w:rPr>
        <w:t xml:space="preserve"> ou en structure médico-sociale est souhaitée.</w:t>
      </w:r>
      <w:r w:rsidR="00F67DF4" w:rsidRPr="000A474A">
        <w:rPr>
          <w:rFonts w:asciiTheme="majorHAnsi" w:eastAsia="Times New Roman" w:hAnsiTheme="majorHAnsi"/>
          <w:sz w:val="24"/>
          <w:szCs w:val="22"/>
          <w:lang w:val="fr-FR"/>
        </w:rPr>
        <w:t xml:space="preserve"> </w:t>
      </w:r>
    </w:p>
    <w:p w14:paraId="3AF3AB87" w14:textId="77777777" w:rsidR="000A474A" w:rsidRPr="000A474A" w:rsidRDefault="000A474A" w:rsidP="0090716A">
      <w:pPr>
        <w:ind w:left="0"/>
        <w:jc w:val="both"/>
        <w:rPr>
          <w:rFonts w:asciiTheme="majorHAnsi" w:eastAsia="Times New Roman" w:hAnsiTheme="majorHAnsi"/>
          <w:sz w:val="24"/>
          <w:szCs w:val="22"/>
          <w:lang w:val="fr-FR"/>
        </w:rPr>
      </w:pPr>
    </w:p>
    <w:p w14:paraId="246D433F" w14:textId="7247A17A" w:rsidR="000A474A" w:rsidRDefault="000A474A" w:rsidP="0090716A">
      <w:pPr>
        <w:ind w:left="0"/>
        <w:jc w:val="both"/>
        <w:rPr>
          <w:rFonts w:asciiTheme="majorHAnsi" w:eastAsia="Times New Roman" w:hAnsiTheme="majorHAnsi"/>
          <w:b/>
          <w:bCs/>
          <w:color w:val="1E95C4"/>
          <w:sz w:val="24"/>
          <w:szCs w:val="22"/>
          <w:lang w:val="fr-FR"/>
        </w:rPr>
      </w:pPr>
      <w:r w:rsidRPr="00CF2829">
        <w:rPr>
          <w:rFonts w:asciiTheme="majorHAnsi" w:eastAsia="Times New Roman" w:hAnsiTheme="majorHAnsi"/>
          <w:b/>
          <w:bCs/>
          <w:sz w:val="24"/>
          <w:szCs w:val="22"/>
          <w:lang w:val="fr-FR"/>
        </w:rPr>
        <w:t>Compétence</w:t>
      </w:r>
      <w:r>
        <w:rPr>
          <w:rFonts w:asciiTheme="majorHAnsi" w:eastAsia="Times New Roman" w:hAnsiTheme="majorHAnsi"/>
          <w:b/>
          <w:bCs/>
          <w:color w:val="1E95C4"/>
          <w:sz w:val="24"/>
          <w:szCs w:val="22"/>
          <w:lang w:val="fr-FR"/>
        </w:rPr>
        <w:t xml:space="preserve"> : </w:t>
      </w:r>
    </w:p>
    <w:p w14:paraId="51C06FAE" w14:textId="77777777" w:rsidR="00FC21F7" w:rsidRDefault="00FC21F7" w:rsidP="0090716A">
      <w:pPr>
        <w:ind w:left="0"/>
        <w:jc w:val="both"/>
        <w:rPr>
          <w:rFonts w:asciiTheme="majorHAnsi" w:eastAsia="Times New Roman" w:hAnsiTheme="majorHAnsi"/>
          <w:b/>
          <w:bCs/>
          <w:color w:val="1E95C4"/>
          <w:sz w:val="24"/>
          <w:szCs w:val="22"/>
          <w:lang w:val="fr-FR"/>
        </w:rPr>
      </w:pPr>
    </w:p>
    <w:p w14:paraId="544B0ECC" w14:textId="0EDE00DD" w:rsidR="00FC21F7" w:rsidRPr="0073796C" w:rsidRDefault="00FC21F7" w:rsidP="0073796C">
      <w:pPr>
        <w:pStyle w:val="Paragraphedeliste"/>
        <w:numPr>
          <w:ilvl w:val="0"/>
          <w:numId w:val="24"/>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 xml:space="preserve">Bonne connaissance des dispositifs sociaux, des aides </w:t>
      </w:r>
      <w:r w:rsidR="001850E1" w:rsidRPr="0073796C">
        <w:rPr>
          <w:rFonts w:asciiTheme="majorHAnsi" w:eastAsia="Times New Roman" w:hAnsiTheme="majorHAnsi"/>
          <w:sz w:val="24"/>
          <w:szCs w:val="22"/>
          <w:lang w:val="fr-FR"/>
        </w:rPr>
        <w:t>financières et des droits des usagers.</w:t>
      </w:r>
    </w:p>
    <w:p w14:paraId="5C22A07E" w14:textId="53215D97" w:rsidR="001850E1" w:rsidRPr="0073796C" w:rsidRDefault="001850E1" w:rsidP="0073796C">
      <w:pPr>
        <w:pStyle w:val="Paragraphedeliste"/>
        <w:numPr>
          <w:ilvl w:val="0"/>
          <w:numId w:val="24"/>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 xml:space="preserve">Capacités à travailler en équipe pluridisciplinaire et à </w:t>
      </w:r>
      <w:r w:rsidR="00D10125" w:rsidRPr="0073796C">
        <w:rPr>
          <w:rFonts w:asciiTheme="majorHAnsi" w:eastAsia="Times New Roman" w:hAnsiTheme="majorHAnsi"/>
          <w:sz w:val="24"/>
          <w:szCs w:val="22"/>
          <w:lang w:val="fr-FR"/>
        </w:rPr>
        <w:t>coordonner</w:t>
      </w:r>
      <w:r w:rsidRPr="0073796C">
        <w:rPr>
          <w:rFonts w:asciiTheme="majorHAnsi" w:eastAsia="Times New Roman" w:hAnsiTheme="majorHAnsi"/>
          <w:sz w:val="24"/>
          <w:szCs w:val="22"/>
          <w:lang w:val="fr-FR"/>
        </w:rPr>
        <w:t xml:space="preserve"> </w:t>
      </w:r>
      <w:r w:rsidR="00D10125" w:rsidRPr="0073796C">
        <w:rPr>
          <w:rFonts w:asciiTheme="majorHAnsi" w:eastAsia="Times New Roman" w:hAnsiTheme="majorHAnsi"/>
          <w:sz w:val="24"/>
          <w:szCs w:val="22"/>
          <w:lang w:val="fr-FR"/>
        </w:rPr>
        <w:t>d</w:t>
      </w:r>
      <w:r w:rsidRPr="0073796C">
        <w:rPr>
          <w:rFonts w:asciiTheme="majorHAnsi" w:eastAsia="Times New Roman" w:hAnsiTheme="majorHAnsi"/>
          <w:sz w:val="24"/>
          <w:szCs w:val="22"/>
          <w:lang w:val="fr-FR"/>
        </w:rPr>
        <w:t>es actions</w:t>
      </w:r>
      <w:r w:rsidR="00D10125" w:rsidRPr="0073796C">
        <w:rPr>
          <w:rFonts w:asciiTheme="majorHAnsi" w:eastAsia="Times New Roman" w:hAnsiTheme="majorHAnsi"/>
          <w:sz w:val="24"/>
          <w:szCs w:val="22"/>
          <w:lang w:val="fr-FR"/>
        </w:rPr>
        <w:t xml:space="preserve"> d’accompagnement.</w:t>
      </w:r>
    </w:p>
    <w:p w14:paraId="49BE3F0B" w14:textId="3D9C417C" w:rsidR="002828D8" w:rsidRPr="0073796C" w:rsidRDefault="002828D8" w:rsidP="0073796C">
      <w:pPr>
        <w:pStyle w:val="Paragraphedeliste"/>
        <w:numPr>
          <w:ilvl w:val="0"/>
          <w:numId w:val="24"/>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Aptitude à écouter, conseiller et accompagner des personnes en situations de vulnérabilité, tout en respectant leur autonomie</w:t>
      </w:r>
      <w:r w:rsidR="00826B86" w:rsidRPr="0073796C">
        <w:rPr>
          <w:rFonts w:asciiTheme="majorHAnsi" w:eastAsia="Times New Roman" w:hAnsiTheme="majorHAnsi"/>
          <w:sz w:val="24"/>
          <w:szCs w:val="22"/>
          <w:lang w:val="fr-FR"/>
        </w:rPr>
        <w:t>.</w:t>
      </w:r>
    </w:p>
    <w:p w14:paraId="58E4E8CB" w14:textId="5D82F455" w:rsidR="00826B86" w:rsidRPr="0073796C" w:rsidRDefault="00826B86" w:rsidP="0073796C">
      <w:pPr>
        <w:pStyle w:val="Paragraphedeliste"/>
        <w:numPr>
          <w:ilvl w:val="0"/>
          <w:numId w:val="24"/>
        </w:numPr>
        <w:jc w:val="both"/>
        <w:rPr>
          <w:rFonts w:asciiTheme="majorHAnsi" w:eastAsia="Times New Roman" w:hAnsiTheme="majorHAnsi"/>
          <w:sz w:val="24"/>
          <w:szCs w:val="22"/>
          <w:lang w:val="fr-FR"/>
        </w:rPr>
      </w:pPr>
      <w:r w:rsidRPr="0073796C">
        <w:rPr>
          <w:rFonts w:asciiTheme="majorHAnsi" w:eastAsia="Times New Roman" w:hAnsiTheme="majorHAnsi"/>
          <w:sz w:val="24"/>
          <w:szCs w:val="22"/>
          <w:lang w:val="fr-FR"/>
        </w:rPr>
        <w:t>Sens de l’organisation, rigueur et adaptabilité face aux besoins diversifiés des usagers</w:t>
      </w:r>
      <w:r w:rsidR="00926D35" w:rsidRPr="0073796C">
        <w:rPr>
          <w:rFonts w:asciiTheme="majorHAnsi" w:eastAsia="Times New Roman" w:hAnsiTheme="majorHAnsi"/>
          <w:sz w:val="24"/>
          <w:szCs w:val="22"/>
          <w:lang w:val="fr-FR"/>
        </w:rPr>
        <w:t>.</w:t>
      </w:r>
    </w:p>
    <w:p w14:paraId="7EFEB235" w14:textId="77777777" w:rsidR="00001459" w:rsidRPr="0002601C" w:rsidRDefault="00001459" w:rsidP="0073796C">
      <w:pPr>
        <w:ind w:left="0"/>
        <w:jc w:val="both"/>
        <w:rPr>
          <w:rFonts w:asciiTheme="majorHAnsi" w:eastAsia="Times New Roman" w:hAnsiTheme="majorHAnsi"/>
          <w:sz w:val="24"/>
          <w:szCs w:val="22"/>
          <w:lang w:val="fr-FR"/>
        </w:rPr>
      </w:pPr>
    </w:p>
    <w:p w14:paraId="3BA9B70A" w14:textId="5BB9BFD1" w:rsidR="00C06BC7" w:rsidRDefault="00C06BC7" w:rsidP="00C06BC7">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Conditions de travail </w:t>
      </w:r>
    </w:p>
    <w:p w14:paraId="30D94238" w14:textId="77777777" w:rsidR="00C06BC7" w:rsidRDefault="00C06BC7" w:rsidP="00C06BC7">
      <w:pPr>
        <w:ind w:left="0"/>
        <w:jc w:val="both"/>
        <w:rPr>
          <w:rFonts w:asciiTheme="majorHAnsi" w:eastAsia="Times New Roman" w:hAnsiTheme="majorHAnsi"/>
          <w:b/>
          <w:bCs/>
          <w:color w:val="1E95C4"/>
          <w:sz w:val="24"/>
          <w:szCs w:val="22"/>
          <w:lang w:val="fr-FR"/>
        </w:rPr>
      </w:pPr>
    </w:p>
    <w:p w14:paraId="18007A84" w14:textId="7BB8507B" w:rsidR="00C06BC7" w:rsidRPr="0002601C" w:rsidRDefault="00C06BC7" w:rsidP="00C06BC7">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Horaires : </w:t>
      </w:r>
      <w:r w:rsidRPr="005F4FD7">
        <w:rPr>
          <w:rFonts w:asciiTheme="majorHAnsi" w:eastAsia="Times New Roman" w:hAnsiTheme="majorHAnsi"/>
          <w:sz w:val="24"/>
          <w:szCs w:val="22"/>
          <w:highlight w:val="yellow"/>
          <w:lang w:val="fr-FR"/>
        </w:rPr>
        <w:t>???????</w:t>
      </w:r>
    </w:p>
    <w:p w14:paraId="6B4075F7" w14:textId="40FA0594" w:rsidR="009151E0" w:rsidRPr="0002601C" w:rsidRDefault="00C06BC7" w:rsidP="009151E0">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Avantage : </w:t>
      </w:r>
      <w:r w:rsidRPr="005F4FD7">
        <w:rPr>
          <w:rFonts w:asciiTheme="majorHAnsi" w:eastAsia="Times New Roman" w:hAnsiTheme="majorHAnsi"/>
          <w:sz w:val="24"/>
          <w:szCs w:val="22"/>
          <w:highlight w:val="yellow"/>
          <w:lang w:val="fr-FR"/>
        </w:rPr>
        <w:t>?????</w:t>
      </w:r>
    </w:p>
    <w:p w14:paraId="621A5958" w14:textId="77777777" w:rsidR="009151E0" w:rsidRDefault="009151E0" w:rsidP="009151E0">
      <w:pPr>
        <w:ind w:left="0"/>
        <w:jc w:val="both"/>
        <w:rPr>
          <w:rFonts w:asciiTheme="majorHAnsi" w:eastAsia="Times New Roman" w:hAnsiTheme="majorHAnsi"/>
          <w:b/>
          <w:bCs/>
          <w:color w:val="1E95C4"/>
          <w:sz w:val="24"/>
          <w:szCs w:val="22"/>
          <w:lang w:val="fr-FR"/>
        </w:rPr>
      </w:pPr>
    </w:p>
    <w:p w14:paraId="25B18197" w14:textId="135E08BC" w:rsidR="009151E0" w:rsidRDefault="009151E0" w:rsidP="009151E0">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Comment postuler :</w:t>
      </w:r>
    </w:p>
    <w:p w14:paraId="25F324E9" w14:textId="77777777" w:rsidR="009151E0" w:rsidRPr="0002601C" w:rsidRDefault="009151E0" w:rsidP="009151E0">
      <w:pPr>
        <w:ind w:left="0"/>
        <w:jc w:val="both"/>
        <w:rPr>
          <w:rFonts w:asciiTheme="majorHAnsi" w:eastAsia="Times New Roman" w:hAnsiTheme="majorHAnsi"/>
          <w:sz w:val="24"/>
          <w:szCs w:val="22"/>
          <w:lang w:val="fr-FR"/>
        </w:rPr>
      </w:pPr>
    </w:p>
    <w:p w14:paraId="38414A6F" w14:textId="381372E0" w:rsidR="009151E0" w:rsidRPr="0002601C" w:rsidRDefault="009151E0" w:rsidP="009151E0">
      <w:pPr>
        <w:ind w:left="0"/>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Si vous souhaitez jouer un rôle clé dans l’ouverture et le dével</w:t>
      </w:r>
      <w:r w:rsidR="009B5305" w:rsidRPr="0002601C">
        <w:rPr>
          <w:rFonts w:asciiTheme="majorHAnsi" w:eastAsia="Times New Roman" w:hAnsiTheme="majorHAnsi"/>
          <w:sz w:val="24"/>
          <w:szCs w:val="22"/>
          <w:lang w:val="fr-FR"/>
        </w:rPr>
        <w:t xml:space="preserve">oppement d’un service innovant dédié à l’accompagnement </w:t>
      </w:r>
      <w:r w:rsidR="006E193B" w:rsidRPr="0002601C">
        <w:rPr>
          <w:rFonts w:asciiTheme="majorHAnsi" w:eastAsia="Times New Roman" w:hAnsiTheme="majorHAnsi"/>
          <w:sz w:val="24"/>
          <w:szCs w:val="22"/>
          <w:lang w:val="fr-FR"/>
        </w:rPr>
        <w:t xml:space="preserve">des personnes en situations de handicap, envoyez votre CV et une lettre </w:t>
      </w:r>
      <w:r w:rsidR="008025A9" w:rsidRPr="0002601C">
        <w:rPr>
          <w:rFonts w:asciiTheme="majorHAnsi" w:eastAsia="Times New Roman" w:hAnsiTheme="majorHAnsi"/>
          <w:sz w:val="24"/>
          <w:szCs w:val="22"/>
          <w:lang w:val="fr-FR"/>
        </w:rPr>
        <w:t xml:space="preserve">de motivation à l’adresse </w:t>
      </w:r>
      <w:proofErr w:type="gramStart"/>
      <w:r w:rsidR="008025A9" w:rsidRPr="0002601C">
        <w:rPr>
          <w:rFonts w:asciiTheme="majorHAnsi" w:eastAsia="Times New Roman" w:hAnsiTheme="majorHAnsi"/>
          <w:sz w:val="24"/>
          <w:szCs w:val="22"/>
          <w:lang w:val="fr-FR"/>
        </w:rPr>
        <w:t>mail</w:t>
      </w:r>
      <w:proofErr w:type="gramEnd"/>
      <w:r w:rsidR="008025A9" w:rsidRPr="0002601C">
        <w:rPr>
          <w:rFonts w:asciiTheme="majorHAnsi" w:eastAsia="Times New Roman" w:hAnsiTheme="majorHAnsi"/>
          <w:sz w:val="24"/>
          <w:szCs w:val="22"/>
          <w:lang w:val="fr-FR"/>
        </w:rPr>
        <w:t xml:space="preserve"> de contact </w:t>
      </w:r>
      <w:r w:rsidR="008025A9" w:rsidRPr="005F4FD7">
        <w:rPr>
          <w:rFonts w:asciiTheme="majorHAnsi" w:eastAsia="Times New Roman" w:hAnsiTheme="majorHAnsi"/>
          <w:sz w:val="24"/>
          <w:szCs w:val="22"/>
          <w:highlight w:val="yellow"/>
          <w:lang w:val="fr-FR"/>
        </w:rPr>
        <w:t>?????</w:t>
      </w:r>
      <w:r w:rsidR="008025A9" w:rsidRPr="0002601C">
        <w:rPr>
          <w:rFonts w:asciiTheme="majorHAnsi" w:eastAsia="Times New Roman" w:hAnsiTheme="majorHAnsi"/>
          <w:sz w:val="24"/>
          <w:szCs w:val="22"/>
          <w:lang w:val="fr-FR"/>
        </w:rPr>
        <w:t xml:space="preserve"> Avant </w:t>
      </w:r>
      <w:r w:rsidR="008025A9" w:rsidRPr="005F4FD7">
        <w:rPr>
          <w:rFonts w:asciiTheme="majorHAnsi" w:eastAsia="Times New Roman" w:hAnsiTheme="majorHAnsi"/>
          <w:sz w:val="24"/>
          <w:szCs w:val="22"/>
          <w:highlight w:val="yellow"/>
          <w:lang w:val="fr-FR"/>
        </w:rPr>
        <w:t>????</w:t>
      </w:r>
    </w:p>
    <w:p w14:paraId="60B4F5D3" w14:textId="285FAFB4" w:rsidR="00BE0852" w:rsidRPr="00BE0852" w:rsidRDefault="00BE0852" w:rsidP="00BE0852">
      <w:pPr>
        <w:ind w:left="0"/>
        <w:jc w:val="both"/>
        <w:rPr>
          <w:rFonts w:asciiTheme="majorHAnsi" w:eastAsia="Times New Roman" w:hAnsiTheme="majorHAnsi"/>
          <w:sz w:val="24"/>
          <w:szCs w:val="22"/>
          <w:lang w:val="fr-FR"/>
        </w:rPr>
      </w:pPr>
    </w:p>
    <w:bookmarkEnd w:id="0"/>
    <w:bookmarkEnd w:id="1"/>
    <w:bookmarkEnd w:id="2"/>
    <w:p w14:paraId="2CF13316" w14:textId="77777777" w:rsidR="00EF24E6" w:rsidRDefault="00EF24E6" w:rsidP="00415BB9">
      <w:pPr>
        <w:ind w:left="0"/>
        <w:jc w:val="both"/>
        <w:rPr>
          <w:rFonts w:asciiTheme="majorHAnsi" w:eastAsia="Times New Roman" w:hAnsiTheme="majorHAnsi"/>
          <w:b/>
          <w:bCs/>
          <w:color w:val="1E95C4"/>
          <w:sz w:val="24"/>
          <w:szCs w:val="22"/>
          <w:lang w:val="fr-FR"/>
        </w:rPr>
      </w:pPr>
    </w:p>
    <w:sectPr w:rsidR="00EF24E6" w:rsidSect="00A047DF">
      <w:headerReference w:type="even" r:id="rId8"/>
      <w:footerReference w:type="even" r:id="rId9"/>
      <w:footerReference w:type="default" r:id="rId10"/>
      <w:headerReference w:type="first" r:id="rId11"/>
      <w:type w:val="continuous"/>
      <w:pgSz w:w="11900" w:h="16840"/>
      <w:pgMar w:top="1134" w:right="1417" w:bottom="851"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9DC66" w14:textId="77777777" w:rsidR="0038552E" w:rsidRDefault="0038552E" w:rsidP="009F34A7">
      <w:r>
        <w:separator/>
      </w:r>
    </w:p>
    <w:p w14:paraId="1B3934E3" w14:textId="77777777" w:rsidR="0038552E" w:rsidRDefault="0038552E"/>
  </w:endnote>
  <w:endnote w:type="continuationSeparator" w:id="0">
    <w:p w14:paraId="50F4C5FB" w14:textId="77777777" w:rsidR="0038552E" w:rsidRDefault="0038552E" w:rsidP="009F34A7">
      <w:r>
        <w:continuationSeparator/>
      </w:r>
    </w:p>
    <w:p w14:paraId="595C18CE" w14:textId="77777777" w:rsidR="0038552E" w:rsidRDefault="00385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2DF80" w14:textId="77777777" w:rsidR="00F41386" w:rsidRDefault="00F41386" w:rsidP="00E67FC8">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1924ECD9" w14:textId="77777777" w:rsidR="00F41386" w:rsidRPr="00F41386" w:rsidRDefault="00F41386" w:rsidP="007C7361">
    <w:pPr>
      <w:pStyle w:val="Pieddepage"/>
      <w:tabs>
        <w:tab w:val="clear" w:pos="4536"/>
        <w:tab w:val="clear" w:pos="9072"/>
        <w:tab w:val="center" w:pos="5383"/>
        <w:tab w:val="right" w:pos="10766"/>
      </w:tabs>
      <w:ind w:firstLine="360"/>
      <w:rPr>
        <w:lang w:val="fr-FR"/>
      </w:rPr>
    </w:pPr>
    <w:r>
      <w:rPr>
        <w:lang w:val="fr-FR"/>
      </w:rPr>
      <w:t>[Tapez le texte]</w:t>
    </w:r>
    <w:r>
      <w:rPr>
        <w:lang w:val="fr-FR"/>
      </w:rPr>
      <w:tab/>
      <w:t>[Tapez le texte]</w:t>
    </w:r>
    <w:r>
      <w:rPr>
        <w:lang w:val="fr-FR"/>
      </w:rPr>
      <w:tab/>
      <w:t>[Tapez le texte]</w:t>
    </w:r>
  </w:p>
  <w:p w14:paraId="389EEEEA" w14:textId="77777777" w:rsidR="00F41386" w:rsidRPr="00F41386" w:rsidRDefault="00F41386">
    <w:pP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E9C5" w14:textId="77777777" w:rsidR="00F41386" w:rsidRDefault="00F41386" w:rsidP="00E67FC8">
    <w:pPr>
      <w:pStyle w:val="Pieddepag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FA5F9" w14:textId="77777777" w:rsidR="0038552E" w:rsidRDefault="0038552E" w:rsidP="009F34A7">
      <w:r>
        <w:separator/>
      </w:r>
    </w:p>
    <w:p w14:paraId="595F0CE9" w14:textId="77777777" w:rsidR="0038552E" w:rsidRDefault="0038552E"/>
  </w:footnote>
  <w:footnote w:type="continuationSeparator" w:id="0">
    <w:p w14:paraId="5D8CAC89" w14:textId="77777777" w:rsidR="0038552E" w:rsidRDefault="0038552E" w:rsidP="009F34A7">
      <w:r>
        <w:continuationSeparator/>
      </w:r>
    </w:p>
    <w:p w14:paraId="78C3FD26" w14:textId="77777777" w:rsidR="0038552E" w:rsidRDefault="003855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4D3D" w14:textId="77777777" w:rsidR="00F41386" w:rsidRDefault="00284988">
    <w:pPr>
      <w:pStyle w:val="En-tte"/>
    </w:pPr>
    <w:r>
      <w:rPr>
        <w:noProof/>
        <w:lang w:val="fr-FR"/>
      </w:rPr>
      <w:drawing>
        <wp:anchor distT="0" distB="0" distL="114300" distR="114300" simplePos="0" relativeHeight="251656192" behindDoc="1" locked="0" layoutInCell="1" allowOverlap="1" wp14:anchorId="5DDAA963" wp14:editId="28A11362">
          <wp:simplePos x="0" y="0"/>
          <wp:positionH relativeFrom="margin">
            <wp:align>center</wp:align>
          </wp:positionH>
          <wp:positionV relativeFrom="margin">
            <wp:align>center</wp:align>
          </wp:positionV>
          <wp:extent cx="7379970" cy="1619885"/>
          <wp:effectExtent l="0" t="0" r="0" b="0"/>
          <wp:wrapNone/>
          <wp:docPr id="4" name="Image 4" descr="Image Note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Note inte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161988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val="fr-FR"/>
      </w:rPr>
      <w:pict w14:anchorId="46715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left:0;text-align:left;margin-left:0;margin-top:0;width:581.1pt;height:127.55pt;z-index:-251657216;mso-wrap-edited:f;mso-position-horizontal:center;mso-position-horizontal-relative:margin;mso-position-vertical:center;mso-position-vertical-relative:margin" wrapcoords="3288 3811 1532 3811 1421 4065 1588 5844 1059 9910 613 10927 641 11562 2173 11943 2759 13849 1588 15120 1142 15628 1142 17407 20736 17407 20652 14992 19398 14865 3065 13976 3734 13849 7107 12324 7190 11816 7692 10164 7748 8385 7497 7496 3260 5717 3539 3811 3288 3811">
          <v:imagedata r:id="rId2" o:title="Image COMPTE-REND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8F9A1" w14:textId="77777777" w:rsidR="00601D2B" w:rsidRDefault="00601D2B" w:rsidP="00601D2B">
    <w:pPr>
      <w:pStyle w:val="En-tte"/>
      <w:jc w:val="right"/>
      <w:rPr>
        <w:b/>
        <w:color w:val="912572" w:themeColor="accent3"/>
      </w:rPr>
    </w:pPr>
    <w:r w:rsidRPr="00601D2B">
      <w:rPr>
        <w:b/>
        <w:noProof/>
        <w:color w:val="912572" w:themeColor="accent3"/>
        <w:lang w:val="fr-FR"/>
      </w:rPr>
      <w:drawing>
        <wp:anchor distT="0" distB="0" distL="114300" distR="114300" simplePos="0" relativeHeight="251657216" behindDoc="0" locked="0" layoutInCell="1" allowOverlap="1" wp14:anchorId="05221CB3" wp14:editId="08B39FC6">
          <wp:simplePos x="0" y="0"/>
          <wp:positionH relativeFrom="page">
            <wp:align>left</wp:align>
          </wp:positionH>
          <wp:positionV relativeFrom="page">
            <wp:posOffset>-389299</wp:posOffset>
          </wp:positionV>
          <wp:extent cx="3529330" cy="2509520"/>
          <wp:effectExtent l="0" t="0" r="0" b="0"/>
          <wp:wrapThrough wrapText="bothSides">
            <wp:wrapPolygon edited="0">
              <wp:start x="8394" y="6231"/>
              <wp:lineTo x="4780" y="6559"/>
              <wp:lineTo x="3031" y="11150"/>
              <wp:lineTo x="3031" y="11642"/>
              <wp:lineTo x="5946" y="11806"/>
              <wp:lineTo x="3964" y="14429"/>
              <wp:lineTo x="3964" y="15741"/>
              <wp:lineTo x="19237" y="15741"/>
              <wp:lineTo x="19354" y="14429"/>
              <wp:lineTo x="16556" y="11806"/>
              <wp:lineTo x="17721" y="10494"/>
              <wp:lineTo x="17955" y="9510"/>
              <wp:lineTo x="17488" y="9182"/>
              <wp:lineTo x="11309" y="7215"/>
              <wp:lineTo x="9094" y="6231"/>
              <wp:lineTo x="8394" y="6231"/>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330" cy="2509520"/>
                  </a:xfrm>
                  <a:prstGeom prst="rect">
                    <a:avLst/>
                  </a:prstGeom>
                  <a:noFill/>
                  <a:ln>
                    <a:noFill/>
                  </a:ln>
                </pic:spPr>
              </pic:pic>
            </a:graphicData>
          </a:graphic>
        </wp:anchor>
      </w:drawing>
    </w:r>
  </w:p>
  <w:p w14:paraId="43DD54E1" w14:textId="77777777" w:rsidR="00601D2B" w:rsidRDefault="00601D2B" w:rsidP="00601D2B">
    <w:pPr>
      <w:pStyle w:val="En-tte"/>
      <w:jc w:val="right"/>
      <w:rPr>
        <w:b/>
        <w:color w:val="912572" w:themeColor="accent3"/>
      </w:rPr>
    </w:pPr>
  </w:p>
  <w:p w14:paraId="1D0E08D8" w14:textId="77777777" w:rsidR="00601D2B" w:rsidRDefault="00601D2B" w:rsidP="00601D2B">
    <w:pPr>
      <w:pStyle w:val="En-tte"/>
      <w:jc w:val="right"/>
      <w:rPr>
        <w:b/>
        <w:color w:val="912572" w:themeColor="accent3"/>
      </w:rPr>
    </w:pPr>
  </w:p>
  <w:p w14:paraId="3E75F66C" w14:textId="77777777" w:rsidR="00601D2B" w:rsidRDefault="00601D2B" w:rsidP="00601D2B">
    <w:pPr>
      <w:pStyle w:val="En-tte"/>
      <w:jc w:val="right"/>
      <w:rPr>
        <w:b/>
        <w:color w:val="912572" w:themeColor="accent3"/>
      </w:rPr>
    </w:pPr>
  </w:p>
  <w:p w14:paraId="4E7B70AA" w14:textId="77777777" w:rsidR="00601D2B" w:rsidRPr="00601D2B" w:rsidRDefault="00601D2B" w:rsidP="00601D2B">
    <w:pPr>
      <w:pStyle w:val="En-tte"/>
      <w:jc w:val="right"/>
      <w:rPr>
        <w:color w:val="912572" w:themeColor="accent3"/>
        <w:sz w:val="24"/>
      </w:rPr>
    </w:pPr>
  </w:p>
  <w:p w14:paraId="709E0505" w14:textId="3C938CCC" w:rsidR="00F41386" w:rsidRPr="00601D2B" w:rsidRDefault="00601D2B" w:rsidP="00601D2B">
    <w:pPr>
      <w:pStyle w:val="En-tte"/>
      <w:jc w:val="right"/>
      <w:rPr>
        <w:color w:val="912572" w:themeColor="accent3"/>
        <w:sz w:val="24"/>
      </w:rPr>
    </w:pPr>
    <w:r>
      <w:rPr>
        <w:noProof/>
        <w:color w:val="912572" w:themeColor="accent3"/>
        <w:sz w:val="24"/>
        <w:lang w:val="fr-FR"/>
      </w:rPr>
      <mc:AlternateContent>
        <mc:Choice Requires="wps">
          <w:drawing>
            <wp:anchor distT="0" distB="0" distL="114300" distR="114300" simplePos="0" relativeHeight="251658240" behindDoc="0" locked="0" layoutInCell="1" allowOverlap="1" wp14:anchorId="6E0530DD" wp14:editId="5830887E">
              <wp:simplePos x="0" y="0"/>
              <wp:positionH relativeFrom="column">
                <wp:posOffset>2214596</wp:posOffset>
              </wp:positionH>
              <wp:positionV relativeFrom="paragraph">
                <wp:posOffset>224564</wp:posOffset>
              </wp:positionV>
              <wp:extent cx="3576119" cy="0"/>
              <wp:effectExtent l="0" t="0" r="24765" b="19050"/>
              <wp:wrapNone/>
              <wp:docPr id="2" name="Connecteur droit 2"/>
              <wp:cNvGraphicFramePr/>
              <a:graphic xmlns:a="http://schemas.openxmlformats.org/drawingml/2006/main">
                <a:graphicData uri="http://schemas.microsoft.com/office/word/2010/wordprocessingShape">
                  <wps:wsp>
                    <wps:cNvCnPr/>
                    <wps:spPr>
                      <a:xfrm>
                        <a:off x="0" y="0"/>
                        <a:ext cx="3576119" cy="0"/>
                      </a:xfrm>
                      <a:prstGeom prst="line">
                        <a:avLst/>
                      </a:prstGeom>
                      <a:ln>
                        <a:solidFill>
                          <a:schemeClr val="accent3"/>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3196CAA" id="Connecteur droit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74.4pt,17.7pt" to="4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" strokecolor="#912572 [3206]"/>
          </w:pict>
        </mc:Fallback>
      </mc:AlternateContent>
    </w:r>
    <w:r w:rsidR="00411ED2">
      <w:rPr>
        <w:color w:val="912572" w:themeColor="accent3"/>
        <w:sz w:val="24"/>
      </w:rPr>
      <w:t>OFFRE D</w:t>
    </w:r>
    <w:r w:rsidR="00BB7647">
      <w:rPr>
        <w:color w:val="912572" w:themeColor="accent3"/>
        <w:sz w:val="24"/>
      </w:rPr>
      <w:t>EMPLOI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0pt;height:10.8pt" o:bullet="t">
        <v:imagedata r:id="rId1" o:title="Liseret 4 couleurs"/>
      </v:shape>
    </w:pict>
  </w:numPicBullet>
  <w:abstractNum w:abstractNumId="0" w15:restartNumberingAfterBreak="0">
    <w:nsid w:val="FFFFFF89"/>
    <w:multiLevelType w:val="singleLevel"/>
    <w:tmpl w:val="2132E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2662F"/>
    <w:multiLevelType w:val="hybridMultilevel"/>
    <w:tmpl w:val="C9D6BE18"/>
    <w:lvl w:ilvl="0" w:tplc="B46282A8">
      <w:start w:val="1"/>
      <w:numFmt w:val="bullet"/>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 w15:restartNumberingAfterBreak="0">
    <w:nsid w:val="04B078A8"/>
    <w:multiLevelType w:val="multilevel"/>
    <w:tmpl w:val="5140620C"/>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12EF14DD"/>
    <w:multiLevelType w:val="hybridMultilevel"/>
    <w:tmpl w:val="4A1A1AB6"/>
    <w:lvl w:ilvl="0" w:tplc="28B4F374">
      <w:start w:val="1"/>
      <w:numFmt w:val="bullet"/>
      <w:lvlText w:val="-"/>
      <w:lvlJc w:val="left"/>
      <w:pPr>
        <w:ind w:left="7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C4CA940">
      <w:start w:val="1"/>
      <w:numFmt w:val="bullet"/>
      <w:lvlText w:val="o"/>
      <w:lvlJc w:val="left"/>
      <w:pPr>
        <w:ind w:left="15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348C386">
      <w:start w:val="1"/>
      <w:numFmt w:val="bullet"/>
      <w:lvlText w:val="▪"/>
      <w:lvlJc w:val="left"/>
      <w:pPr>
        <w:ind w:left="22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72261A8">
      <w:start w:val="1"/>
      <w:numFmt w:val="bullet"/>
      <w:lvlText w:val="•"/>
      <w:lvlJc w:val="left"/>
      <w:pPr>
        <w:ind w:left="29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06EC488">
      <w:start w:val="1"/>
      <w:numFmt w:val="bullet"/>
      <w:lvlText w:val="o"/>
      <w:lvlJc w:val="left"/>
      <w:pPr>
        <w:ind w:left="37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DE83158">
      <w:start w:val="1"/>
      <w:numFmt w:val="bullet"/>
      <w:lvlText w:val="▪"/>
      <w:lvlJc w:val="left"/>
      <w:pPr>
        <w:ind w:left="443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9E64570">
      <w:start w:val="1"/>
      <w:numFmt w:val="bullet"/>
      <w:lvlText w:val="•"/>
      <w:lvlJc w:val="left"/>
      <w:pPr>
        <w:ind w:left="51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920E6AA">
      <w:start w:val="1"/>
      <w:numFmt w:val="bullet"/>
      <w:lvlText w:val="o"/>
      <w:lvlJc w:val="left"/>
      <w:pPr>
        <w:ind w:left="58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BDD41940">
      <w:start w:val="1"/>
      <w:numFmt w:val="bullet"/>
      <w:lvlText w:val="▪"/>
      <w:lvlJc w:val="left"/>
      <w:pPr>
        <w:ind w:left="65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2F0956"/>
    <w:multiLevelType w:val="multilevel"/>
    <w:tmpl w:val="E4E01062"/>
    <w:lvl w:ilvl="0">
      <w:start w:val="1"/>
      <w:numFmt w:val="bullet"/>
      <w:lvlText w:val=""/>
      <w:lvlJc w:val="left"/>
      <w:pPr>
        <w:ind w:left="567" w:hanging="567"/>
      </w:pPr>
      <w:rPr>
        <w:rFonts w:ascii="Century Gothic" w:hAnsi="Century Gothic"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1E73685E"/>
    <w:multiLevelType w:val="hybridMultilevel"/>
    <w:tmpl w:val="7AB606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E8D48E3"/>
    <w:multiLevelType w:val="hybridMultilevel"/>
    <w:tmpl w:val="DC6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227A7F"/>
    <w:multiLevelType w:val="hybridMultilevel"/>
    <w:tmpl w:val="EFE497F4"/>
    <w:lvl w:ilvl="0" w:tplc="87EABFE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C41106"/>
    <w:multiLevelType w:val="hybridMultilevel"/>
    <w:tmpl w:val="7E8C50EA"/>
    <w:lvl w:ilvl="0" w:tplc="3BA0BBC8">
      <w:start w:val="1"/>
      <w:numFmt w:val="bullet"/>
      <w:pStyle w:val="Textegras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2FB20840"/>
    <w:multiLevelType w:val="multilevel"/>
    <w:tmpl w:val="6E2AC27A"/>
    <w:lvl w:ilvl="0">
      <w:start w:val="1"/>
      <w:numFmt w:val="bullet"/>
      <w:lvlText w:val=""/>
      <w:lvlJc w:val="left"/>
      <w:pPr>
        <w:tabs>
          <w:tab w:val="num" w:pos="681"/>
        </w:tabs>
        <w:ind w:left="681" w:hanging="397"/>
      </w:pPr>
      <w:rPr>
        <w:rFonts w:ascii="Webdings" w:hAnsi="Web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10" w15:restartNumberingAfterBreak="0">
    <w:nsid w:val="30BC5674"/>
    <w:multiLevelType w:val="multilevel"/>
    <w:tmpl w:val="751ADADE"/>
    <w:lvl w:ilvl="0">
      <w:start w:val="1"/>
      <w:numFmt w:val="bullet"/>
      <w:lvlText w:val=""/>
      <w:lvlJc w:val="left"/>
      <w:pPr>
        <w:ind w:left="1701" w:hanging="283"/>
      </w:pPr>
      <w:rPr>
        <w:rFonts w:ascii="Symbol" w:hAnsi="Symbol" w:hint="default"/>
        <w:b/>
        <w:bCs/>
        <w:i w:val="0"/>
        <w:iCs w:val="0"/>
        <w:spacing w:val="0"/>
        <w:sz w:val="40"/>
        <w:szCs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1" w15:restartNumberingAfterBreak="0">
    <w:nsid w:val="32D1386B"/>
    <w:multiLevelType w:val="hybridMultilevel"/>
    <w:tmpl w:val="3F0E468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2B43C5"/>
    <w:multiLevelType w:val="multilevel"/>
    <w:tmpl w:val="8786BBE4"/>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AC6A69"/>
    <w:multiLevelType w:val="multilevel"/>
    <w:tmpl w:val="66DEC02A"/>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3AA93526"/>
    <w:multiLevelType w:val="hybridMultilevel"/>
    <w:tmpl w:val="A34039C6"/>
    <w:lvl w:ilvl="0" w:tplc="48EAB87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DF6099"/>
    <w:multiLevelType w:val="hybridMultilevel"/>
    <w:tmpl w:val="1BCCCB60"/>
    <w:lvl w:ilvl="0" w:tplc="B6E032C0">
      <w:start w:val="1"/>
      <w:numFmt w:val="decimal"/>
      <w:pStyle w:val="Titreniveau1"/>
      <w:lvlText w:val="%1."/>
      <w:lvlJc w:val="left"/>
      <w:pPr>
        <w:ind w:left="32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3E4476"/>
    <w:multiLevelType w:val="hybridMultilevel"/>
    <w:tmpl w:val="66EE3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CE3411"/>
    <w:multiLevelType w:val="multilevel"/>
    <w:tmpl w:val="17963BD0"/>
    <w:lvl w:ilvl="0">
      <w:start w:val="1"/>
      <w:numFmt w:val="bullet"/>
      <w:pStyle w:val="Titre1-Liserimage"/>
      <w:lvlText w:val=""/>
      <w:lvlPicBulletId w:val="0"/>
      <w:lvlJc w:val="left"/>
      <w:pPr>
        <w:ind w:left="0" w:firstLine="0"/>
      </w:pPr>
      <w:rPr>
        <w:rFonts w:ascii="Symbol" w:hAnsi="Symbol" w:hint="default"/>
        <w:color w:val="auto"/>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B11E8E"/>
    <w:multiLevelType w:val="hybridMultilevel"/>
    <w:tmpl w:val="0EE60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590E6E"/>
    <w:multiLevelType w:val="hybridMultilevel"/>
    <w:tmpl w:val="34946D3E"/>
    <w:lvl w:ilvl="0" w:tplc="4C18A5FC">
      <w:start w:val="1"/>
      <w:numFmt w:val="bullet"/>
      <w:lvlText w:val="-"/>
      <w:lvlJc w:val="left"/>
      <w:pPr>
        <w:ind w:left="720" w:hanging="360"/>
      </w:pPr>
      <w:rPr>
        <w:rFonts w:ascii="Century Gothic" w:eastAsia="MS Gothic"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860C62"/>
    <w:multiLevelType w:val="hybridMultilevel"/>
    <w:tmpl w:val="7160E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EE0F6A"/>
    <w:multiLevelType w:val="multilevel"/>
    <w:tmpl w:val="CA606034"/>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68251FB8"/>
    <w:multiLevelType w:val="multilevel"/>
    <w:tmpl w:val="C9D6BE18"/>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6FFA16CA"/>
    <w:multiLevelType w:val="multilevel"/>
    <w:tmpl w:val="05DE7054"/>
    <w:lvl w:ilvl="0">
      <w:start w:val="1"/>
      <w:numFmt w:val="bullet"/>
      <w:lvlText w:val=""/>
      <w:lvlJc w:val="left"/>
      <w:pPr>
        <w:tabs>
          <w:tab w:val="num" w:pos="794"/>
        </w:tabs>
        <w:ind w:left="794" w:hanging="397"/>
      </w:pPr>
      <w:rPr>
        <w:rFonts w:ascii="Wingdings" w:hAnsi="Wing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24" w15:restartNumberingAfterBreak="0">
    <w:nsid w:val="754F30F4"/>
    <w:multiLevelType w:val="hybridMultilevel"/>
    <w:tmpl w:val="93A6AB00"/>
    <w:lvl w:ilvl="0" w:tplc="807E005A">
      <w:start w:val="1"/>
      <w:numFmt w:val="bullet"/>
      <w:pStyle w:val="Textenormal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5" w15:restartNumberingAfterBreak="0">
    <w:nsid w:val="7AD92928"/>
    <w:multiLevelType w:val="multilevel"/>
    <w:tmpl w:val="1BCCCB60"/>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8330004">
    <w:abstractNumId w:val="15"/>
  </w:num>
  <w:num w:numId="2" w16cid:durableId="555356983">
    <w:abstractNumId w:val="1"/>
  </w:num>
  <w:num w:numId="3" w16cid:durableId="761073568">
    <w:abstractNumId w:val="4"/>
  </w:num>
  <w:num w:numId="4" w16cid:durableId="594628865">
    <w:abstractNumId w:val="2"/>
  </w:num>
  <w:num w:numId="5" w16cid:durableId="399133159">
    <w:abstractNumId w:val="21"/>
  </w:num>
  <w:num w:numId="6" w16cid:durableId="1399553221">
    <w:abstractNumId w:val="10"/>
  </w:num>
  <w:num w:numId="7" w16cid:durableId="716197967">
    <w:abstractNumId w:val="22"/>
  </w:num>
  <w:num w:numId="8" w16cid:durableId="1366757318">
    <w:abstractNumId w:val="24"/>
  </w:num>
  <w:num w:numId="9" w16cid:durableId="489566848">
    <w:abstractNumId w:val="8"/>
  </w:num>
  <w:num w:numId="10" w16cid:durableId="1933736988">
    <w:abstractNumId w:val="12"/>
  </w:num>
  <w:num w:numId="11" w16cid:durableId="2107993023">
    <w:abstractNumId w:val="25"/>
  </w:num>
  <w:num w:numId="12" w16cid:durableId="572281328">
    <w:abstractNumId w:val="13"/>
  </w:num>
  <w:num w:numId="13" w16cid:durableId="761341612">
    <w:abstractNumId w:val="0"/>
  </w:num>
  <w:num w:numId="14" w16cid:durableId="1775398538">
    <w:abstractNumId w:val="9"/>
  </w:num>
  <w:num w:numId="15" w16cid:durableId="348609696">
    <w:abstractNumId w:val="17"/>
  </w:num>
  <w:num w:numId="16" w16cid:durableId="1301685718">
    <w:abstractNumId w:val="11"/>
  </w:num>
  <w:num w:numId="17" w16cid:durableId="1706061715">
    <w:abstractNumId w:val="23"/>
  </w:num>
  <w:num w:numId="18" w16cid:durableId="2097823651">
    <w:abstractNumId w:val="3"/>
  </w:num>
  <w:num w:numId="19" w16cid:durableId="1284455458">
    <w:abstractNumId w:val="19"/>
  </w:num>
  <w:num w:numId="20" w16cid:durableId="1661615128">
    <w:abstractNumId w:val="14"/>
  </w:num>
  <w:num w:numId="21" w16cid:durableId="1801267280">
    <w:abstractNumId w:val="7"/>
  </w:num>
  <w:num w:numId="22" w16cid:durableId="339504160">
    <w:abstractNumId w:val="18"/>
  </w:num>
  <w:num w:numId="23" w16cid:durableId="1505708381">
    <w:abstractNumId w:val="16"/>
  </w:num>
  <w:num w:numId="24" w16cid:durableId="771819867">
    <w:abstractNumId w:val="6"/>
  </w:num>
  <w:num w:numId="25" w16cid:durableId="190655474">
    <w:abstractNumId w:val="5"/>
  </w:num>
  <w:num w:numId="26" w16cid:durableId="1949282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7E"/>
    <w:rsid w:val="0000025C"/>
    <w:rsid w:val="00001459"/>
    <w:rsid w:val="00002A56"/>
    <w:rsid w:val="00005D9A"/>
    <w:rsid w:val="00010FC7"/>
    <w:rsid w:val="00017E24"/>
    <w:rsid w:val="000258D4"/>
    <w:rsid w:val="0002601C"/>
    <w:rsid w:val="00031D98"/>
    <w:rsid w:val="00042C5D"/>
    <w:rsid w:val="00045A41"/>
    <w:rsid w:val="000530B8"/>
    <w:rsid w:val="00097ABC"/>
    <w:rsid w:val="000A3C33"/>
    <w:rsid w:val="000A474A"/>
    <w:rsid w:val="000B13D8"/>
    <w:rsid w:val="000B1B77"/>
    <w:rsid w:val="000B6DAF"/>
    <w:rsid w:val="000D06F0"/>
    <w:rsid w:val="000F1EC3"/>
    <w:rsid w:val="001024EB"/>
    <w:rsid w:val="00123901"/>
    <w:rsid w:val="00136517"/>
    <w:rsid w:val="001367A6"/>
    <w:rsid w:val="00162FCE"/>
    <w:rsid w:val="00164DC6"/>
    <w:rsid w:val="00171B26"/>
    <w:rsid w:val="00175811"/>
    <w:rsid w:val="001779B5"/>
    <w:rsid w:val="001802FB"/>
    <w:rsid w:val="001850E1"/>
    <w:rsid w:val="00196979"/>
    <w:rsid w:val="001A63A6"/>
    <w:rsid w:val="001B63BF"/>
    <w:rsid w:val="001D3BEC"/>
    <w:rsid w:val="001D48F7"/>
    <w:rsid w:val="001F5966"/>
    <w:rsid w:val="00203199"/>
    <w:rsid w:val="00225B06"/>
    <w:rsid w:val="00225BD5"/>
    <w:rsid w:val="0024657B"/>
    <w:rsid w:val="0025634F"/>
    <w:rsid w:val="00257491"/>
    <w:rsid w:val="00266A8E"/>
    <w:rsid w:val="00266DDD"/>
    <w:rsid w:val="00272563"/>
    <w:rsid w:val="00280932"/>
    <w:rsid w:val="002828D8"/>
    <w:rsid w:val="00284988"/>
    <w:rsid w:val="00296AAE"/>
    <w:rsid w:val="002D2800"/>
    <w:rsid w:val="002D41CF"/>
    <w:rsid w:val="002D4EC6"/>
    <w:rsid w:val="002E6119"/>
    <w:rsid w:val="002F53E4"/>
    <w:rsid w:val="002F6D74"/>
    <w:rsid w:val="00301E34"/>
    <w:rsid w:val="00306714"/>
    <w:rsid w:val="00314FAA"/>
    <w:rsid w:val="00317045"/>
    <w:rsid w:val="0033072E"/>
    <w:rsid w:val="003339D7"/>
    <w:rsid w:val="0034560A"/>
    <w:rsid w:val="00360A58"/>
    <w:rsid w:val="0036371D"/>
    <w:rsid w:val="00364960"/>
    <w:rsid w:val="00367C35"/>
    <w:rsid w:val="003808CA"/>
    <w:rsid w:val="0038552E"/>
    <w:rsid w:val="0039165A"/>
    <w:rsid w:val="00395D60"/>
    <w:rsid w:val="003A0D90"/>
    <w:rsid w:val="003D711D"/>
    <w:rsid w:val="003E0325"/>
    <w:rsid w:val="003E36B7"/>
    <w:rsid w:val="003F2DD2"/>
    <w:rsid w:val="003F5997"/>
    <w:rsid w:val="00411ED2"/>
    <w:rsid w:val="00413CFE"/>
    <w:rsid w:val="00415BB9"/>
    <w:rsid w:val="00427B25"/>
    <w:rsid w:val="004452D2"/>
    <w:rsid w:val="00447DBC"/>
    <w:rsid w:val="00453E0A"/>
    <w:rsid w:val="0045610F"/>
    <w:rsid w:val="00463418"/>
    <w:rsid w:val="00474830"/>
    <w:rsid w:val="00497AC5"/>
    <w:rsid w:val="004B0F77"/>
    <w:rsid w:val="004D7021"/>
    <w:rsid w:val="004D7C39"/>
    <w:rsid w:val="004F7944"/>
    <w:rsid w:val="00503537"/>
    <w:rsid w:val="00521C6A"/>
    <w:rsid w:val="00530A0F"/>
    <w:rsid w:val="00535673"/>
    <w:rsid w:val="005617C4"/>
    <w:rsid w:val="00561A46"/>
    <w:rsid w:val="005725D7"/>
    <w:rsid w:val="00592077"/>
    <w:rsid w:val="005951D7"/>
    <w:rsid w:val="005A1713"/>
    <w:rsid w:val="005A472F"/>
    <w:rsid w:val="005A4DC0"/>
    <w:rsid w:val="005C6A8E"/>
    <w:rsid w:val="005F0661"/>
    <w:rsid w:val="005F4FD7"/>
    <w:rsid w:val="005F7BF7"/>
    <w:rsid w:val="00601D2B"/>
    <w:rsid w:val="00610251"/>
    <w:rsid w:val="0061122A"/>
    <w:rsid w:val="006127B0"/>
    <w:rsid w:val="0061472D"/>
    <w:rsid w:val="00625B14"/>
    <w:rsid w:val="00634E58"/>
    <w:rsid w:val="00640675"/>
    <w:rsid w:val="00651198"/>
    <w:rsid w:val="00664588"/>
    <w:rsid w:val="00680524"/>
    <w:rsid w:val="006917A4"/>
    <w:rsid w:val="006B0BBF"/>
    <w:rsid w:val="006B100E"/>
    <w:rsid w:val="006B4D53"/>
    <w:rsid w:val="006D46DA"/>
    <w:rsid w:val="006D5CAB"/>
    <w:rsid w:val="006E193B"/>
    <w:rsid w:val="006E1948"/>
    <w:rsid w:val="006E3109"/>
    <w:rsid w:val="006F4118"/>
    <w:rsid w:val="00702A58"/>
    <w:rsid w:val="00706A6E"/>
    <w:rsid w:val="007119E3"/>
    <w:rsid w:val="00713FD9"/>
    <w:rsid w:val="0072473E"/>
    <w:rsid w:val="00727ECB"/>
    <w:rsid w:val="00731227"/>
    <w:rsid w:val="00733EEC"/>
    <w:rsid w:val="0073796C"/>
    <w:rsid w:val="00752B95"/>
    <w:rsid w:val="007553EA"/>
    <w:rsid w:val="007560CC"/>
    <w:rsid w:val="007809B7"/>
    <w:rsid w:val="00787390"/>
    <w:rsid w:val="007B4AC6"/>
    <w:rsid w:val="007B4EDD"/>
    <w:rsid w:val="007C7361"/>
    <w:rsid w:val="007D1A74"/>
    <w:rsid w:val="007D2DCE"/>
    <w:rsid w:val="007F0B41"/>
    <w:rsid w:val="0080090E"/>
    <w:rsid w:val="008017B2"/>
    <w:rsid w:val="008025A9"/>
    <w:rsid w:val="0081425A"/>
    <w:rsid w:val="00820F84"/>
    <w:rsid w:val="00826B86"/>
    <w:rsid w:val="00830E0F"/>
    <w:rsid w:val="008663CF"/>
    <w:rsid w:val="0087387E"/>
    <w:rsid w:val="00892C09"/>
    <w:rsid w:val="008C5F52"/>
    <w:rsid w:val="008D50D3"/>
    <w:rsid w:val="00901DCE"/>
    <w:rsid w:val="0090716A"/>
    <w:rsid w:val="0091222B"/>
    <w:rsid w:val="00912DCC"/>
    <w:rsid w:val="009151E0"/>
    <w:rsid w:val="00916EA0"/>
    <w:rsid w:val="00926D35"/>
    <w:rsid w:val="0093368A"/>
    <w:rsid w:val="00957AE3"/>
    <w:rsid w:val="009601FA"/>
    <w:rsid w:val="00963F50"/>
    <w:rsid w:val="009708F5"/>
    <w:rsid w:val="00971C34"/>
    <w:rsid w:val="00981D65"/>
    <w:rsid w:val="00986782"/>
    <w:rsid w:val="00995994"/>
    <w:rsid w:val="009A305B"/>
    <w:rsid w:val="009B5305"/>
    <w:rsid w:val="009C3B4A"/>
    <w:rsid w:val="009C7DC2"/>
    <w:rsid w:val="009D075B"/>
    <w:rsid w:val="009D1A68"/>
    <w:rsid w:val="009D1EDD"/>
    <w:rsid w:val="009E60AD"/>
    <w:rsid w:val="009E7742"/>
    <w:rsid w:val="009F34A7"/>
    <w:rsid w:val="00A00CF5"/>
    <w:rsid w:val="00A047DF"/>
    <w:rsid w:val="00A054DD"/>
    <w:rsid w:val="00A073EA"/>
    <w:rsid w:val="00A0763E"/>
    <w:rsid w:val="00A32E7F"/>
    <w:rsid w:val="00A63CC3"/>
    <w:rsid w:val="00A63EBE"/>
    <w:rsid w:val="00A66E63"/>
    <w:rsid w:val="00A804EF"/>
    <w:rsid w:val="00A92BF8"/>
    <w:rsid w:val="00AA30A9"/>
    <w:rsid w:val="00AB1B4F"/>
    <w:rsid w:val="00AE36B6"/>
    <w:rsid w:val="00B11CA5"/>
    <w:rsid w:val="00B262E7"/>
    <w:rsid w:val="00B5073D"/>
    <w:rsid w:val="00B57106"/>
    <w:rsid w:val="00B7692C"/>
    <w:rsid w:val="00B9143B"/>
    <w:rsid w:val="00B94DEA"/>
    <w:rsid w:val="00BA0ADB"/>
    <w:rsid w:val="00BB5DFC"/>
    <w:rsid w:val="00BB7647"/>
    <w:rsid w:val="00BB7A0B"/>
    <w:rsid w:val="00BC0AEE"/>
    <w:rsid w:val="00BC32B6"/>
    <w:rsid w:val="00BD36E3"/>
    <w:rsid w:val="00BE0852"/>
    <w:rsid w:val="00BE2FA3"/>
    <w:rsid w:val="00C06BC7"/>
    <w:rsid w:val="00C16143"/>
    <w:rsid w:val="00C57AD5"/>
    <w:rsid w:val="00C6547D"/>
    <w:rsid w:val="00C759AC"/>
    <w:rsid w:val="00C8474D"/>
    <w:rsid w:val="00C85A5D"/>
    <w:rsid w:val="00C938D4"/>
    <w:rsid w:val="00CB04FD"/>
    <w:rsid w:val="00CB3333"/>
    <w:rsid w:val="00CB5953"/>
    <w:rsid w:val="00CC0E81"/>
    <w:rsid w:val="00CC1789"/>
    <w:rsid w:val="00CD18DF"/>
    <w:rsid w:val="00CE654D"/>
    <w:rsid w:val="00CE66F3"/>
    <w:rsid w:val="00CF08CE"/>
    <w:rsid w:val="00CF2829"/>
    <w:rsid w:val="00D01DA8"/>
    <w:rsid w:val="00D10125"/>
    <w:rsid w:val="00D17953"/>
    <w:rsid w:val="00D33D6C"/>
    <w:rsid w:val="00D42584"/>
    <w:rsid w:val="00D53ACD"/>
    <w:rsid w:val="00D609D0"/>
    <w:rsid w:val="00D726D5"/>
    <w:rsid w:val="00D76C39"/>
    <w:rsid w:val="00D86438"/>
    <w:rsid w:val="00DA21D5"/>
    <w:rsid w:val="00DA28CF"/>
    <w:rsid w:val="00DA33F1"/>
    <w:rsid w:val="00DB2D45"/>
    <w:rsid w:val="00DC00B2"/>
    <w:rsid w:val="00DC6FB6"/>
    <w:rsid w:val="00DE3D2B"/>
    <w:rsid w:val="00E17CBA"/>
    <w:rsid w:val="00E25E32"/>
    <w:rsid w:val="00E4742D"/>
    <w:rsid w:val="00E673DA"/>
    <w:rsid w:val="00E67FC8"/>
    <w:rsid w:val="00E738A4"/>
    <w:rsid w:val="00E75333"/>
    <w:rsid w:val="00EB6FBC"/>
    <w:rsid w:val="00ED08C5"/>
    <w:rsid w:val="00ED40A9"/>
    <w:rsid w:val="00ED6DE4"/>
    <w:rsid w:val="00EF24E6"/>
    <w:rsid w:val="00EF3D30"/>
    <w:rsid w:val="00F11C71"/>
    <w:rsid w:val="00F1319E"/>
    <w:rsid w:val="00F34800"/>
    <w:rsid w:val="00F35AE9"/>
    <w:rsid w:val="00F40FCE"/>
    <w:rsid w:val="00F41386"/>
    <w:rsid w:val="00F43648"/>
    <w:rsid w:val="00F47ACC"/>
    <w:rsid w:val="00F50F6D"/>
    <w:rsid w:val="00F54C62"/>
    <w:rsid w:val="00F67DF4"/>
    <w:rsid w:val="00F92E46"/>
    <w:rsid w:val="00F97A98"/>
    <w:rsid w:val="00FA4A1F"/>
    <w:rsid w:val="00FC21F7"/>
    <w:rsid w:val="00FC4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B7EA3"/>
  <w15:docId w15:val="{ADDFD259-E1E9-4736-AE8E-B2990E2F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MS Gothic" w:hAnsi="Century Gothic"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52"/>
    <w:pPr>
      <w:ind w:left="1418"/>
    </w:pPr>
    <w:rPr>
      <w:szCs w:val="24"/>
    </w:rPr>
  </w:style>
  <w:style w:type="paragraph" w:styleId="Titre1">
    <w:name w:val="heading 1"/>
    <w:basedOn w:val="Normal"/>
    <w:next w:val="Normal"/>
    <w:link w:val="Titre1Car"/>
    <w:uiPriority w:val="9"/>
    <w:qFormat/>
    <w:rsid w:val="009F34A7"/>
    <w:pPr>
      <w:keepNext/>
      <w:keepLines/>
      <w:spacing w:before="480"/>
      <w:outlineLvl w:val="0"/>
    </w:pPr>
    <w:rPr>
      <w:b/>
      <w:bCs/>
      <w:color w:val="C09603"/>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niveau1">
    <w:name w:val="Titre niveau 1"/>
    <w:basedOn w:val="Normal"/>
    <w:qFormat/>
    <w:rsid w:val="00F1319E"/>
    <w:pPr>
      <w:widowControl w:val="0"/>
      <w:numPr>
        <w:numId w:val="1"/>
      </w:numPr>
      <w:tabs>
        <w:tab w:val="left" w:pos="1418"/>
        <w:tab w:val="left" w:pos="2778"/>
      </w:tabs>
      <w:autoSpaceDE w:val="0"/>
      <w:autoSpaceDN w:val="0"/>
      <w:adjustRightInd w:val="0"/>
      <w:spacing w:after="360" w:line="480" w:lineRule="auto"/>
      <w:ind w:left="3271" w:hanging="357"/>
      <w:textAlignment w:val="center"/>
      <w:outlineLvl w:val="0"/>
    </w:pPr>
    <w:rPr>
      <w:rFonts w:cs="CenturyGothic-Bold"/>
      <w:b/>
      <w:bCs/>
      <w:color w:val="6E5F5A"/>
      <w:spacing w:val="-8"/>
      <w:sz w:val="50"/>
      <w:szCs w:val="50"/>
      <w:lang w:val="fr-FR"/>
    </w:rPr>
  </w:style>
  <w:style w:type="paragraph" w:customStyle="1" w:styleId="Paragraphestandard">
    <w:name w:val="[Paragraphe standard]"/>
    <w:basedOn w:val="Normal"/>
    <w:uiPriority w:val="99"/>
    <w:rsid w:val="00175811"/>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customStyle="1" w:styleId="Titreniveau2">
    <w:name w:val="Titre niveau 2"/>
    <w:basedOn w:val="Titreniveau1"/>
    <w:qFormat/>
    <w:rsid w:val="00497AC5"/>
    <w:pPr>
      <w:numPr>
        <w:numId w:val="0"/>
      </w:numPr>
      <w:spacing w:line="360" w:lineRule="auto"/>
      <w:ind w:left="3272" w:hanging="360"/>
    </w:pPr>
    <w:rPr>
      <w:iCs/>
      <w:color w:val="D7471F"/>
      <w:sz w:val="40"/>
      <w:szCs w:val="40"/>
    </w:rPr>
  </w:style>
  <w:style w:type="paragraph" w:customStyle="1" w:styleId="Titreniveau3">
    <w:name w:val="Titre niveau 3"/>
    <w:basedOn w:val="Normal"/>
    <w:qFormat/>
    <w:rsid w:val="00C85A5D"/>
    <w:pPr>
      <w:tabs>
        <w:tab w:val="left" w:pos="1418"/>
      </w:tabs>
      <w:spacing w:before="200" w:line="360" w:lineRule="auto"/>
    </w:pPr>
    <w:rPr>
      <w:b/>
      <w:bCs/>
      <w:i/>
      <w:iCs/>
      <w:color w:val="6BC4E8"/>
      <w:spacing w:val="8"/>
      <w:sz w:val="30"/>
      <w:szCs w:val="30"/>
      <w:lang w:val="fr-FR"/>
    </w:rPr>
  </w:style>
  <w:style w:type="paragraph" w:customStyle="1" w:styleId="Textegras">
    <w:name w:val="Texte gras"/>
    <w:basedOn w:val="Normal"/>
    <w:qFormat/>
    <w:rsid w:val="009F34A7"/>
    <w:rPr>
      <w:b/>
      <w:lang w:val="fr-FR"/>
    </w:rPr>
  </w:style>
  <w:style w:type="paragraph" w:customStyle="1" w:styleId="Textenormal">
    <w:name w:val="Texte normal"/>
    <w:basedOn w:val="Normal"/>
    <w:qFormat/>
    <w:rsid w:val="00E17CBA"/>
  </w:style>
  <w:style w:type="paragraph" w:customStyle="1" w:styleId="Textenormalavecpuce">
    <w:name w:val="Texte normal avec puce"/>
    <w:basedOn w:val="Textenormal"/>
    <w:qFormat/>
    <w:rsid w:val="00E17CBA"/>
    <w:pPr>
      <w:numPr>
        <w:numId w:val="8"/>
      </w:numPr>
    </w:pPr>
  </w:style>
  <w:style w:type="paragraph" w:customStyle="1" w:styleId="Textegrasavecpuce">
    <w:name w:val="Texte gras avec puce"/>
    <w:basedOn w:val="Textegras"/>
    <w:qFormat/>
    <w:rsid w:val="00474830"/>
    <w:pPr>
      <w:numPr>
        <w:numId w:val="9"/>
      </w:numPr>
    </w:pPr>
    <w:rPr>
      <w:bCs/>
      <w:szCs w:val="20"/>
    </w:rPr>
  </w:style>
  <w:style w:type="paragraph" w:styleId="Textedebulles">
    <w:name w:val="Balloon Text"/>
    <w:basedOn w:val="Normal"/>
    <w:link w:val="TextedebullesCar"/>
    <w:uiPriority w:val="99"/>
    <w:semiHidden/>
    <w:unhideWhenUsed/>
    <w:rsid w:val="00D01DA8"/>
    <w:rPr>
      <w:rFonts w:ascii="Lucida Grande" w:hAnsi="Lucida Grande" w:cs="Lucida Grande"/>
      <w:sz w:val="18"/>
      <w:szCs w:val="18"/>
    </w:rPr>
  </w:style>
  <w:style w:type="character" w:customStyle="1" w:styleId="TextedebullesCar">
    <w:name w:val="Texte de bulles Car"/>
    <w:link w:val="Textedebulles"/>
    <w:uiPriority w:val="99"/>
    <w:semiHidden/>
    <w:rsid w:val="00D01DA8"/>
    <w:rPr>
      <w:rFonts w:ascii="Lucida Grande" w:hAnsi="Lucida Grande" w:cs="Lucida Grande"/>
      <w:sz w:val="18"/>
      <w:szCs w:val="18"/>
    </w:rPr>
  </w:style>
  <w:style w:type="paragraph" w:customStyle="1" w:styleId="Titrefiche">
    <w:name w:val="Titre fiche"/>
    <w:basedOn w:val="Normal"/>
    <w:qFormat/>
    <w:rsid w:val="00733EEC"/>
    <w:pPr>
      <w:ind w:left="3345"/>
    </w:pPr>
    <w:rPr>
      <w:b/>
      <w:color w:val="6E5F5A"/>
      <w:sz w:val="36"/>
    </w:rPr>
  </w:style>
  <w:style w:type="paragraph" w:customStyle="1" w:styleId="Titrepagesommaire">
    <w:name w:val="Titre page sommaire"/>
    <w:basedOn w:val="Titreniveau1"/>
    <w:qFormat/>
    <w:rsid w:val="0091222B"/>
    <w:pPr>
      <w:numPr>
        <w:numId w:val="0"/>
      </w:numPr>
      <w:ind w:left="2778"/>
    </w:pPr>
  </w:style>
  <w:style w:type="paragraph" w:customStyle="1" w:styleId="textedusommaire">
    <w:name w:val="texte du sommaire"/>
    <w:basedOn w:val="Normal"/>
    <w:qFormat/>
    <w:rsid w:val="0091222B"/>
    <w:pPr>
      <w:tabs>
        <w:tab w:val="right" w:pos="10773"/>
      </w:tabs>
    </w:pPr>
    <w:rPr>
      <w:lang w:val="fr-FR"/>
    </w:rPr>
  </w:style>
  <w:style w:type="character" w:customStyle="1" w:styleId="Titre1Car">
    <w:name w:val="Titre 1 Car"/>
    <w:link w:val="Titre1"/>
    <w:uiPriority w:val="9"/>
    <w:rsid w:val="009F34A7"/>
    <w:rPr>
      <w:rFonts w:ascii="Century Gothic" w:eastAsia="MS Gothic" w:hAnsi="Century Gothic" w:cs="Times New Roman"/>
      <w:b/>
      <w:bCs/>
      <w:color w:val="C09603"/>
      <w:sz w:val="32"/>
      <w:szCs w:val="32"/>
    </w:rPr>
  </w:style>
  <w:style w:type="paragraph" w:styleId="En-ttedetabledesmatires">
    <w:name w:val="TOC Heading"/>
    <w:basedOn w:val="Titre1"/>
    <w:next w:val="Normal"/>
    <w:uiPriority w:val="39"/>
    <w:unhideWhenUsed/>
    <w:qFormat/>
    <w:rsid w:val="009F34A7"/>
    <w:pPr>
      <w:spacing w:line="276" w:lineRule="auto"/>
      <w:ind w:left="0"/>
      <w:outlineLvl w:val="9"/>
    </w:pPr>
    <w:rPr>
      <w:color w:val="CB9F03"/>
      <w:sz w:val="28"/>
      <w:szCs w:val="28"/>
      <w:lang w:val="fr-FR"/>
    </w:rPr>
  </w:style>
  <w:style w:type="paragraph" w:styleId="TM1">
    <w:name w:val="toc 1"/>
    <w:basedOn w:val="Normal"/>
    <w:next w:val="Normal"/>
    <w:autoRedefine/>
    <w:uiPriority w:val="39"/>
    <w:unhideWhenUsed/>
    <w:rsid w:val="009F34A7"/>
    <w:pPr>
      <w:spacing w:before="120"/>
      <w:ind w:left="0"/>
    </w:pPr>
    <w:rPr>
      <w:b/>
      <w:sz w:val="24"/>
    </w:rPr>
  </w:style>
  <w:style w:type="paragraph" w:styleId="TM2">
    <w:name w:val="toc 2"/>
    <w:basedOn w:val="Normal"/>
    <w:next w:val="Normal"/>
    <w:autoRedefine/>
    <w:uiPriority w:val="39"/>
    <w:unhideWhenUsed/>
    <w:rsid w:val="009F34A7"/>
    <w:pPr>
      <w:ind w:left="200"/>
    </w:pPr>
    <w:rPr>
      <w:b/>
      <w:sz w:val="22"/>
      <w:szCs w:val="22"/>
    </w:rPr>
  </w:style>
  <w:style w:type="paragraph" w:styleId="TM3">
    <w:name w:val="toc 3"/>
    <w:basedOn w:val="Normal"/>
    <w:next w:val="Normal"/>
    <w:autoRedefine/>
    <w:uiPriority w:val="39"/>
    <w:unhideWhenUsed/>
    <w:rsid w:val="009F34A7"/>
    <w:pPr>
      <w:ind w:left="400"/>
    </w:pPr>
    <w:rPr>
      <w:sz w:val="22"/>
      <w:szCs w:val="22"/>
    </w:rPr>
  </w:style>
  <w:style w:type="paragraph" w:styleId="TM4">
    <w:name w:val="toc 4"/>
    <w:basedOn w:val="Normal"/>
    <w:next w:val="Normal"/>
    <w:autoRedefine/>
    <w:uiPriority w:val="39"/>
    <w:unhideWhenUsed/>
    <w:rsid w:val="009F34A7"/>
    <w:pPr>
      <w:ind w:left="600"/>
    </w:pPr>
    <w:rPr>
      <w:szCs w:val="20"/>
    </w:rPr>
  </w:style>
  <w:style w:type="paragraph" w:styleId="TM5">
    <w:name w:val="toc 5"/>
    <w:basedOn w:val="Normal"/>
    <w:next w:val="Normal"/>
    <w:autoRedefine/>
    <w:uiPriority w:val="39"/>
    <w:unhideWhenUsed/>
    <w:rsid w:val="009F34A7"/>
    <w:pPr>
      <w:ind w:left="800"/>
    </w:pPr>
    <w:rPr>
      <w:szCs w:val="20"/>
    </w:rPr>
  </w:style>
  <w:style w:type="paragraph" w:styleId="TM6">
    <w:name w:val="toc 6"/>
    <w:basedOn w:val="Normal"/>
    <w:next w:val="Normal"/>
    <w:autoRedefine/>
    <w:uiPriority w:val="39"/>
    <w:unhideWhenUsed/>
    <w:rsid w:val="009F34A7"/>
    <w:pPr>
      <w:ind w:left="1000"/>
    </w:pPr>
    <w:rPr>
      <w:szCs w:val="20"/>
    </w:rPr>
  </w:style>
  <w:style w:type="paragraph" w:styleId="TM7">
    <w:name w:val="toc 7"/>
    <w:basedOn w:val="Normal"/>
    <w:next w:val="Normal"/>
    <w:autoRedefine/>
    <w:uiPriority w:val="39"/>
    <w:unhideWhenUsed/>
    <w:rsid w:val="009F34A7"/>
    <w:pPr>
      <w:ind w:left="1200"/>
    </w:pPr>
    <w:rPr>
      <w:szCs w:val="20"/>
    </w:rPr>
  </w:style>
  <w:style w:type="paragraph" w:styleId="TM8">
    <w:name w:val="toc 8"/>
    <w:basedOn w:val="Normal"/>
    <w:next w:val="Normal"/>
    <w:autoRedefine/>
    <w:uiPriority w:val="39"/>
    <w:unhideWhenUsed/>
    <w:rsid w:val="009F34A7"/>
    <w:pPr>
      <w:ind w:left="1400"/>
    </w:pPr>
    <w:rPr>
      <w:szCs w:val="20"/>
    </w:rPr>
  </w:style>
  <w:style w:type="paragraph" w:styleId="TM9">
    <w:name w:val="toc 9"/>
    <w:basedOn w:val="Normal"/>
    <w:next w:val="Normal"/>
    <w:autoRedefine/>
    <w:uiPriority w:val="39"/>
    <w:unhideWhenUsed/>
    <w:rsid w:val="009F34A7"/>
    <w:pPr>
      <w:ind w:left="1600"/>
    </w:pPr>
    <w:rPr>
      <w:szCs w:val="20"/>
    </w:rPr>
  </w:style>
  <w:style w:type="paragraph" w:styleId="Pieddepage">
    <w:name w:val="footer"/>
    <w:basedOn w:val="Normal"/>
    <w:link w:val="PieddepageCar"/>
    <w:uiPriority w:val="99"/>
    <w:unhideWhenUsed/>
    <w:rsid w:val="009F34A7"/>
    <w:pPr>
      <w:tabs>
        <w:tab w:val="center" w:pos="4536"/>
        <w:tab w:val="right" w:pos="9072"/>
      </w:tabs>
    </w:pPr>
  </w:style>
  <w:style w:type="character" w:customStyle="1" w:styleId="PieddepageCar">
    <w:name w:val="Pied de page Car"/>
    <w:link w:val="Pieddepage"/>
    <w:uiPriority w:val="99"/>
    <w:rsid w:val="009F34A7"/>
    <w:rPr>
      <w:sz w:val="20"/>
    </w:rPr>
  </w:style>
  <w:style w:type="character" w:styleId="Numrodepage">
    <w:name w:val="page number"/>
    <w:basedOn w:val="Policepardfaut"/>
    <w:uiPriority w:val="99"/>
    <w:semiHidden/>
    <w:unhideWhenUsed/>
    <w:rsid w:val="009F34A7"/>
  </w:style>
  <w:style w:type="paragraph" w:styleId="En-tte">
    <w:name w:val="header"/>
    <w:basedOn w:val="Normal"/>
    <w:link w:val="En-tteCar"/>
    <w:uiPriority w:val="99"/>
    <w:unhideWhenUsed/>
    <w:rsid w:val="00E67FC8"/>
    <w:pPr>
      <w:tabs>
        <w:tab w:val="center" w:pos="4536"/>
        <w:tab w:val="right" w:pos="9072"/>
      </w:tabs>
    </w:pPr>
  </w:style>
  <w:style w:type="character" w:customStyle="1" w:styleId="En-tteCar">
    <w:name w:val="En-tête Car"/>
    <w:link w:val="En-tte"/>
    <w:uiPriority w:val="99"/>
    <w:rsid w:val="00E67FC8"/>
    <w:rPr>
      <w:sz w:val="20"/>
    </w:rPr>
  </w:style>
  <w:style w:type="paragraph" w:customStyle="1" w:styleId="TITRECOUVERTURE">
    <w:name w:val="TITRE COUVERTURE"/>
    <w:basedOn w:val="Normal"/>
    <w:qFormat/>
    <w:rsid w:val="00031D98"/>
    <w:pPr>
      <w:spacing w:line="360" w:lineRule="auto"/>
      <w:ind w:left="1361"/>
      <w:contextualSpacing/>
    </w:pPr>
    <w:rPr>
      <w:color w:val="333300"/>
      <w:spacing w:val="-20"/>
      <w:sz w:val="60"/>
      <w:szCs w:val="60"/>
    </w:rPr>
  </w:style>
  <w:style w:type="paragraph" w:customStyle="1" w:styleId="Titretableau">
    <w:name w:val="Titre tableau"/>
    <w:basedOn w:val="Normal"/>
    <w:qFormat/>
    <w:rsid w:val="00986782"/>
    <w:pPr>
      <w:spacing w:before="200" w:line="360" w:lineRule="auto"/>
      <w:ind w:left="0"/>
    </w:pPr>
    <w:rPr>
      <w:b/>
      <w:color w:val="DC5B20"/>
      <w:sz w:val="36"/>
    </w:rPr>
  </w:style>
  <w:style w:type="table" w:styleId="Grilledutableau">
    <w:name w:val="Table Grid"/>
    <w:basedOn w:val="TableauNormal"/>
    <w:uiPriority w:val="59"/>
    <w:rsid w:val="000F1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fiche">
    <w:name w:val="sous-titre fiche"/>
    <w:basedOn w:val="Normal"/>
    <w:qFormat/>
    <w:rsid w:val="00733EEC"/>
    <w:pPr>
      <w:widowControl w:val="0"/>
      <w:autoSpaceDE w:val="0"/>
      <w:autoSpaceDN w:val="0"/>
      <w:adjustRightInd w:val="0"/>
      <w:spacing w:before="200"/>
      <w:ind w:left="3345"/>
      <w:textAlignment w:val="center"/>
    </w:pPr>
    <w:rPr>
      <w:rFonts w:ascii="CenturyGothic-Bold" w:hAnsi="CenturyGothic-Bold" w:cs="CenturyGothic-Bold"/>
      <w:b/>
      <w:bCs/>
      <w:color w:val="D7471F"/>
      <w:sz w:val="30"/>
      <w:szCs w:val="30"/>
      <w:lang w:val="fr-FR"/>
    </w:rPr>
  </w:style>
  <w:style w:type="paragraph" w:customStyle="1" w:styleId="intitultableau">
    <w:name w:val="intitulé tableau"/>
    <w:basedOn w:val="Normal"/>
    <w:qFormat/>
    <w:rsid w:val="006D46DA"/>
    <w:pPr>
      <w:framePr w:hSpace="141" w:wrap="around" w:vAnchor="text" w:hAnchor="page" w:x="676" w:y="42"/>
      <w:widowControl w:val="0"/>
      <w:autoSpaceDE w:val="0"/>
      <w:autoSpaceDN w:val="0"/>
      <w:adjustRightInd w:val="0"/>
      <w:spacing w:before="48" w:after="48" w:line="288" w:lineRule="auto"/>
      <w:ind w:left="113" w:right="113"/>
      <w:textAlignment w:val="center"/>
    </w:pPr>
    <w:rPr>
      <w:rFonts w:cs="CenturyGothic"/>
      <w:b/>
      <w:color w:val="000000"/>
      <w:szCs w:val="20"/>
      <w:lang w:val="fr-FR"/>
    </w:rPr>
  </w:style>
  <w:style w:type="paragraph" w:customStyle="1" w:styleId="textetableau">
    <w:name w:val="texte tableau"/>
    <w:basedOn w:val="Normal"/>
    <w:qFormat/>
    <w:rsid w:val="00171B26"/>
    <w:pPr>
      <w:framePr w:hSpace="141" w:wrap="around" w:vAnchor="text" w:hAnchor="page" w:x="676" w:y="42"/>
      <w:widowControl w:val="0"/>
      <w:autoSpaceDE w:val="0"/>
      <w:autoSpaceDN w:val="0"/>
      <w:adjustRightInd w:val="0"/>
      <w:ind w:left="113" w:right="113"/>
      <w:textAlignment w:val="center"/>
    </w:pPr>
    <w:rPr>
      <w:rFonts w:ascii="CenturyGothic" w:hAnsi="CenturyGothic" w:cs="CenturyGothic"/>
      <w:color w:val="000000"/>
      <w:szCs w:val="20"/>
      <w:lang w:val="fr-FR"/>
    </w:rPr>
  </w:style>
  <w:style w:type="paragraph" w:customStyle="1" w:styleId="Aucunstyle">
    <w:name w:val="[Aucun style]"/>
    <w:rsid w:val="00901DCE"/>
    <w:pPr>
      <w:widowControl w:val="0"/>
      <w:autoSpaceDE w:val="0"/>
      <w:autoSpaceDN w:val="0"/>
      <w:adjustRightInd w:val="0"/>
      <w:spacing w:line="288" w:lineRule="auto"/>
      <w:textAlignment w:val="center"/>
    </w:pPr>
    <w:rPr>
      <w:rFonts w:ascii="CenturyGothic-Bold" w:hAnsi="CenturyGothic-Bold"/>
      <w:color w:val="000000"/>
      <w:sz w:val="24"/>
      <w:szCs w:val="24"/>
      <w:lang w:val="fr-FR"/>
    </w:rPr>
  </w:style>
  <w:style w:type="paragraph" w:customStyle="1" w:styleId="TEXTECOMPTERENDU">
    <w:name w:val="TEXTE COMPTE RENDU"/>
    <w:basedOn w:val="Aucunstyle"/>
    <w:qFormat/>
    <w:rsid w:val="00266A8E"/>
    <w:pPr>
      <w:spacing w:line="360" w:lineRule="auto"/>
      <w:ind w:left="1304"/>
    </w:pPr>
    <w:rPr>
      <w:rFonts w:ascii="Century Gothic" w:hAnsi="Century Gothic"/>
      <w:sz w:val="20"/>
      <w:szCs w:val="20"/>
    </w:rPr>
  </w:style>
  <w:style w:type="paragraph" w:customStyle="1" w:styleId="INTERTITRENOTEINTERNE-COMPTERENDU">
    <w:name w:val="INTERTITRE NOTE INTERNE-COMPTE RENDU"/>
    <w:basedOn w:val="Aucunstyle"/>
    <w:qFormat/>
    <w:rsid w:val="00266A8E"/>
    <w:pPr>
      <w:spacing w:line="360" w:lineRule="auto"/>
      <w:ind w:left="1304"/>
    </w:pPr>
    <w:rPr>
      <w:rFonts w:ascii="Century Gothic" w:hAnsi="Century Gothic"/>
      <w:b/>
    </w:rPr>
  </w:style>
  <w:style w:type="paragraph" w:customStyle="1" w:styleId="TEXTENOTEINTERNE-COMPTERENDU">
    <w:name w:val="TEXTE NOTE INTERNE-COMPTE RENDU"/>
    <w:basedOn w:val="Aucunstyle"/>
    <w:qFormat/>
    <w:rsid w:val="00266A8E"/>
    <w:pPr>
      <w:spacing w:line="360" w:lineRule="auto"/>
      <w:ind w:left="1304"/>
    </w:pPr>
    <w:rPr>
      <w:rFonts w:ascii="Century Gothic" w:hAnsi="Century Gothic"/>
      <w:sz w:val="20"/>
      <w:szCs w:val="20"/>
    </w:rPr>
  </w:style>
  <w:style w:type="character" w:customStyle="1" w:styleId="fontstyle01">
    <w:name w:val="fontstyle01"/>
    <w:basedOn w:val="Policepardfaut"/>
    <w:rsid w:val="00284988"/>
    <w:rPr>
      <w:rFonts w:ascii="Calibri" w:hAnsi="Calibri" w:cs="Calibri" w:hint="default"/>
      <w:b w:val="0"/>
      <w:bCs w:val="0"/>
      <w:i w:val="0"/>
      <w:iCs w:val="0"/>
      <w:color w:val="000000"/>
      <w:sz w:val="18"/>
      <w:szCs w:val="18"/>
    </w:rPr>
  </w:style>
  <w:style w:type="character" w:customStyle="1" w:styleId="fontstyle21">
    <w:name w:val="fontstyle21"/>
    <w:basedOn w:val="Policepardfaut"/>
    <w:rsid w:val="00284988"/>
    <w:rPr>
      <w:rFonts w:ascii="CenturyGothic-Bold" w:hAnsi="CenturyGothic-Bold" w:hint="default"/>
      <w:b/>
      <w:bCs/>
      <w:i w:val="0"/>
      <w:iCs w:val="0"/>
      <w:color w:val="912572"/>
      <w:sz w:val="56"/>
      <w:szCs w:val="56"/>
    </w:rPr>
  </w:style>
  <w:style w:type="character" w:customStyle="1" w:styleId="fontstyle31">
    <w:name w:val="fontstyle31"/>
    <w:basedOn w:val="Policepardfaut"/>
    <w:rsid w:val="00284988"/>
    <w:rPr>
      <w:rFonts w:ascii="CenturyGothic" w:hAnsi="CenturyGothic" w:hint="default"/>
      <w:b w:val="0"/>
      <w:bCs w:val="0"/>
      <w:i w:val="0"/>
      <w:iCs w:val="0"/>
      <w:color w:val="000000"/>
      <w:sz w:val="22"/>
      <w:szCs w:val="22"/>
    </w:rPr>
  </w:style>
  <w:style w:type="character" w:customStyle="1" w:styleId="fontstyle41">
    <w:name w:val="fontstyle41"/>
    <w:basedOn w:val="Policepardfaut"/>
    <w:rsid w:val="00284988"/>
    <w:rPr>
      <w:rFonts w:ascii="SymbolMT" w:hAnsi="SymbolMT" w:hint="default"/>
      <w:b w:val="0"/>
      <w:bCs w:val="0"/>
      <w:i w:val="0"/>
      <w:iCs w:val="0"/>
      <w:color w:val="182B71"/>
      <w:sz w:val="22"/>
      <w:szCs w:val="22"/>
    </w:rPr>
  </w:style>
  <w:style w:type="paragraph" w:styleId="Paragraphedeliste">
    <w:name w:val="List Paragraph"/>
    <w:basedOn w:val="Normal"/>
    <w:link w:val="ParagraphedelisteCar"/>
    <w:uiPriority w:val="34"/>
    <w:qFormat/>
    <w:rsid w:val="00957AE3"/>
    <w:pPr>
      <w:ind w:left="720"/>
      <w:contextualSpacing/>
    </w:pPr>
  </w:style>
  <w:style w:type="paragraph" w:styleId="Listepuces">
    <w:name w:val="List Bullet"/>
    <w:basedOn w:val="Normal"/>
    <w:uiPriority w:val="24"/>
    <w:qFormat/>
    <w:rsid w:val="001367A6"/>
    <w:pPr>
      <w:tabs>
        <w:tab w:val="num" w:pos="681"/>
      </w:tabs>
      <w:spacing w:after="60" w:line="259" w:lineRule="auto"/>
      <w:ind w:left="681" w:hanging="397"/>
      <w:contextualSpacing/>
      <w:jc w:val="both"/>
    </w:pPr>
    <w:rPr>
      <w:rFonts w:asciiTheme="minorHAnsi" w:eastAsiaTheme="minorHAnsi" w:hAnsiTheme="minorHAnsi" w:cstheme="minorBidi"/>
      <w:szCs w:val="22"/>
      <w:lang w:val="fr-FR" w:eastAsia="en-US"/>
    </w:rPr>
  </w:style>
  <w:style w:type="paragraph" w:styleId="Listepuces2">
    <w:name w:val="List Bullet 2"/>
    <w:basedOn w:val="Normal"/>
    <w:uiPriority w:val="24"/>
    <w:rsid w:val="001367A6"/>
    <w:pPr>
      <w:tabs>
        <w:tab w:val="num" w:pos="1191"/>
      </w:tabs>
      <w:spacing w:after="60" w:line="259" w:lineRule="auto"/>
      <w:ind w:left="1191" w:hanging="397"/>
      <w:jc w:val="both"/>
    </w:pPr>
    <w:rPr>
      <w:rFonts w:asciiTheme="minorHAnsi" w:eastAsiaTheme="minorHAnsi" w:hAnsiTheme="minorHAnsi" w:cstheme="minorBidi"/>
      <w:szCs w:val="22"/>
      <w:lang w:val="fr-FR" w:eastAsia="en-US"/>
    </w:rPr>
  </w:style>
  <w:style w:type="paragraph" w:styleId="Listepuces3">
    <w:name w:val="List Bullet 3"/>
    <w:basedOn w:val="Normal"/>
    <w:uiPriority w:val="24"/>
    <w:rsid w:val="001367A6"/>
    <w:pPr>
      <w:tabs>
        <w:tab w:val="num" w:pos="1588"/>
      </w:tabs>
      <w:spacing w:after="60" w:line="259" w:lineRule="auto"/>
      <w:ind w:left="1588" w:hanging="397"/>
      <w:contextualSpacing/>
      <w:jc w:val="both"/>
    </w:pPr>
    <w:rPr>
      <w:rFonts w:asciiTheme="minorHAnsi" w:eastAsiaTheme="minorHAnsi" w:hAnsiTheme="minorHAnsi" w:cstheme="minorBidi"/>
      <w:szCs w:val="22"/>
      <w:lang w:val="fr-FR" w:eastAsia="en-US"/>
    </w:rPr>
  </w:style>
  <w:style w:type="paragraph" w:styleId="Listepuces4">
    <w:name w:val="List Bullet 4"/>
    <w:basedOn w:val="Normal"/>
    <w:uiPriority w:val="24"/>
    <w:unhideWhenUsed/>
    <w:rsid w:val="001367A6"/>
    <w:pPr>
      <w:tabs>
        <w:tab w:val="num" w:pos="1985"/>
      </w:tabs>
      <w:spacing w:after="60" w:line="259" w:lineRule="auto"/>
      <w:ind w:left="1985" w:hanging="397"/>
      <w:contextualSpacing/>
      <w:jc w:val="both"/>
    </w:pPr>
    <w:rPr>
      <w:rFonts w:asciiTheme="minorHAnsi" w:eastAsiaTheme="minorHAnsi" w:hAnsiTheme="minorHAnsi" w:cstheme="minorBidi"/>
      <w:szCs w:val="22"/>
      <w:lang w:val="fr-FR" w:eastAsia="en-US"/>
    </w:rPr>
  </w:style>
  <w:style w:type="paragraph" w:styleId="Listepuces5">
    <w:name w:val="List Bullet 5"/>
    <w:basedOn w:val="Normal"/>
    <w:uiPriority w:val="24"/>
    <w:unhideWhenUsed/>
    <w:rsid w:val="001367A6"/>
    <w:pPr>
      <w:tabs>
        <w:tab w:val="num" w:pos="2382"/>
      </w:tabs>
      <w:spacing w:after="60" w:line="259" w:lineRule="auto"/>
      <w:ind w:left="2382" w:hanging="397"/>
      <w:contextualSpacing/>
      <w:jc w:val="both"/>
    </w:pPr>
    <w:rPr>
      <w:rFonts w:asciiTheme="minorHAnsi" w:eastAsiaTheme="minorHAnsi" w:hAnsiTheme="minorHAnsi" w:cstheme="minorBidi"/>
      <w:szCs w:val="22"/>
      <w:lang w:val="fr-FR" w:eastAsia="en-US"/>
    </w:rPr>
  </w:style>
  <w:style w:type="paragraph" w:customStyle="1" w:styleId="Titre1-Liserimage">
    <w:name w:val="Titre 1 - Liseré  image"/>
    <w:basedOn w:val="Paragraphedeliste"/>
    <w:next w:val="Normal"/>
    <w:link w:val="Titre1-LiserimageCar"/>
    <w:uiPriority w:val="10"/>
    <w:qFormat/>
    <w:rsid w:val="001367A6"/>
    <w:pPr>
      <w:numPr>
        <w:numId w:val="15"/>
      </w:numPr>
      <w:spacing w:after="260" w:line="260" w:lineRule="exact"/>
      <w:jc w:val="both"/>
    </w:pPr>
    <w:rPr>
      <w:rFonts w:asciiTheme="minorHAnsi" w:eastAsiaTheme="minorHAnsi" w:hAnsiTheme="minorHAnsi" w:cstheme="minorBidi"/>
      <w:b/>
      <w:color w:val="1E95C4" w:themeColor="text1"/>
      <w:szCs w:val="22"/>
      <w:lang w:val="fr-FR" w:eastAsia="en-US"/>
    </w:rPr>
  </w:style>
  <w:style w:type="character" w:customStyle="1" w:styleId="Titre1-LiserimageCar">
    <w:name w:val="Titre 1 - Liseré  image Car"/>
    <w:basedOn w:val="Policepardfaut"/>
    <w:link w:val="Titre1-Liserimage"/>
    <w:uiPriority w:val="10"/>
    <w:rsid w:val="001367A6"/>
    <w:rPr>
      <w:rFonts w:asciiTheme="minorHAnsi" w:eastAsiaTheme="minorHAnsi" w:hAnsiTheme="minorHAnsi" w:cstheme="minorBidi"/>
      <w:b/>
      <w:color w:val="1E95C4" w:themeColor="text1"/>
      <w:szCs w:val="22"/>
      <w:lang w:val="fr-FR" w:eastAsia="en-US"/>
    </w:rPr>
  </w:style>
  <w:style w:type="table" w:customStyle="1" w:styleId="TableGrid">
    <w:name w:val="TableGrid"/>
    <w:rsid w:val="001367A6"/>
    <w:rPr>
      <w:rFonts w:asciiTheme="minorHAnsi" w:eastAsiaTheme="minorEastAsia" w:hAnsiTheme="minorHAnsi" w:cstheme="minorBidi"/>
      <w:sz w:val="22"/>
      <w:szCs w:val="22"/>
      <w:lang w:val="fr-FR"/>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34"/>
    <w:qFormat/>
    <w:rsid w:val="009601F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703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Vivre et devenir">
  <a:themeElements>
    <a:clrScheme name="VIVRE ET DEVENIR">
      <a:dk1>
        <a:srgbClr val="1E95C4"/>
      </a:dk1>
      <a:lt1>
        <a:srgbClr val="FFFFFE"/>
      </a:lt1>
      <a:dk2>
        <a:srgbClr val="694254"/>
      </a:dk2>
      <a:lt2>
        <a:srgbClr val="D7471F"/>
      </a:lt2>
      <a:accent1>
        <a:srgbClr val="FBCA19"/>
      </a:accent1>
      <a:accent2>
        <a:srgbClr val="BCBBA1"/>
      </a:accent2>
      <a:accent3>
        <a:srgbClr val="912572"/>
      </a:accent3>
      <a:accent4>
        <a:srgbClr val="6E5F5A"/>
      </a:accent4>
      <a:accent5>
        <a:srgbClr val="005969"/>
      </a:accent5>
      <a:accent6>
        <a:srgbClr val="DC5B20"/>
      </a:accent6>
      <a:hlink>
        <a:srgbClr val="179ACB"/>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A271-E578-40F8-8755-D3756A02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3456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Titre</vt:lpstr>
    </vt:vector>
  </TitlesOfParts>
  <Company>Hewlett-Packard</Company>
  <LinksUpToDate>false</LinksUpToDate>
  <CharactersWithSpaces>4076</CharactersWithSpaces>
  <SharedDoc>false</SharedDoc>
  <HLinks>
    <vt:vector size="6" baseType="variant">
      <vt:variant>
        <vt:i4>4587624</vt:i4>
      </vt:variant>
      <vt:variant>
        <vt:i4>-1</vt:i4>
      </vt:variant>
      <vt:variant>
        <vt:i4>2049</vt:i4>
      </vt:variant>
      <vt:variant>
        <vt:i4>1</vt:i4>
      </vt:variant>
      <vt:variant>
        <vt:lpwstr>/Volumes/DATAS/PROJETS/VIVRE et DEVENIR/CHARTE/ETAPE 11/FONDS DE PAGES/MARIE AUXILIATRICE/COUV DOSSIER MARIE AUXILIATRICE.jpg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stagecom</dc:creator>
  <cp:lastModifiedBy>Hamama SACI</cp:lastModifiedBy>
  <cp:revision>2</cp:revision>
  <cp:lastPrinted>2021-12-16T15:46:00Z</cp:lastPrinted>
  <dcterms:created xsi:type="dcterms:W3CDTF">2024-11-13T13:36:00Z</dcterms:created>
  <dcterms:modified xsi:type="dcterms:W3CDTF">2024-11-13T13:36:00Z</dcterms:modified>
</cp:coreProperties>
</file>