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4BEF" w14:textId="77777777" w:rsidR="002159F5" w:rsidRPr="002159F5" w:rsidRDefault="002159F5" w:rsidP="002159F5">
      <w:pPr>
        <w:shd w:val="clear" w:color="auto" w:fill="FFFFFF"/>
        <w:spacing w:after="225" w:line="240" w:lineRule="auto"/>
        <w:textAlignment w:val="baseline"/>
        <w:outlineLvl w:val="1"/>
        <w:rPr>
          <w:rFonts w:ascii="Raleway" w:eastAsia="Times New Roman" w:hAnsi="Raleway" w:cs="Times New Roman"/>
          <w:b/>
          <w:bCs/>
          <w:color w:val="2C2C2C"/>
          <w:kern w:val="0"/>
          <w:sz w:val="36"/>
          <w:szCs w:val="36"/>
          <w:lang w:eastAsia="fr-FR"/>
          <w14:ligatures w14:val="none"/>
        </w:rPr>
      </w:pPr>
      <w:r w:rsidRPr="002159F5">
        <w:rPr>
          <w:rFonts w:ascii="Raleway" w:eastAsia="Times New Roman" w:hAnsi="Raleway" w:cs="Times New Roman"/>
          <w:b/>
          <w:bCs/>
          <w:color w:val="2C2C2C"/>
          <w:kern w:val="0"/>
          <w:sz w:val="36"/>
          <w:szCs w:val="36"/>
          <w:lang w:eastAsia="fr-FR"/>
          <w14:ligatures w14:val="none"/>
        </w:rPr>
        <w:t>Description du poste</w:t>
      </w:r>
    </w:p>
    <w:p w14:paraId="317A0F6E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La crèche </w:t>
      </w:r>
      <w:proofErr w:type="spellStart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Bambini</w:t>
      </w:r>
      <w:proofErr w:type="spellEnd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 recherche </w:t>
      </w:r>
      <w:proofErr w:type="spellStart"/>
      <w:proofErr w:type="gramStart"/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un.e</w:t>
      </w:r>
      <w:proofErr w:type="spellEnd"/>
      <w:proofErr w:type="gramEnd"/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éducateur.trice</w:t>
      </w:r>
      <w:proofErr w:type="spellEnd"/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 de jeunes enfants </w:t>
      </w: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en CDI à temps plein </w:t>
      </w:r>
    </w:p>
    <w:p w14:paraId="32AEAF53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7288DE1D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Le poste :</w:t>
      </w:r>
    </w:p>
    <w:p w14:paraId="07BDEC02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Vous rejoignez une équipe pluridisciplinaire composée </w:t>
      </w:r>
      <w:proofErr w:type="gramStart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d’</w:t>
      </w:r>
      <w:proofErr w:type="spellStart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éducateurs.trices</w:t>
      </w:r>
      <w:proofErr w:type="spellEnd"/>
      <w:proofErr w:type="gramEnd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 de jeunes enfants, d’auxiliaire de puériculture, d’agents de service, de psychologue, d’ergothérapeute.</w:t>
      </w:r>
    </w:p>
    <w:p w14:paraId="1C13CABE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êtes garant, avec la Responsable d’Établissement, de l’étroite collaboration entre éducateurs et thérapeutes (spécialisés en neurologie infantile) au service de l’enfant et de sa famille.</w:t>
      </w:r>
    </w:p>
    <w:p w14:paraId="3E558F79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736DF47D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Missions</w:t>
      </w:r>
    </w:p>
    <w:p w14:paraId="5C494FF3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Accueillir l’enfant et sa famille, participer à l’éveil de l’enfant, et assurer le respect du rythme de l’enfant. Vous devez répondre de façon individuelle et collective aux besoins fondamentaux de chaque enfant en favorisant leur bien-être et leur éveil dans le cadre du projet de la crèche.</w:t>
      </w:r>
    </w:p>
    <w:p w14:paraId="038D16E4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proofErr w:type="spellStart"/>
      <w:r w:rsidRPr="002159F5">
        <w:rPr>
          <w:rFonts w:ascii="inherit" w:eastAsia="Times New Roman" w:hAnsi="inherit" w:cs="Times New Roman"/>
          <w:i/>
          <w:i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A</w:t>
      </w:r>
      <w:proofErr w:type="spellEnd"/>
      <w:r w:rsidRPr="002159F5">
        <w:rPr>
          <w:rFonts w:ascii="inherit" w:eastAsia="Times New Roman" w:hAnsi="inherit" w:cs="Times New Roman"/>
          <w:i/>
          <w:i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 ce titre :</w:t>
      </w:r>
    </w:p>
    <w:p w14:paraId="56B3D4BC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accompagnez les enfants dans les moments clés de la journée : hygiène, repas, sommeil, soins.</w:t>
      </w:r>
    </w:p>
    <w:p w14:paraId="4BF51B12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êtes garant de la continuité, de la cohérence et de la mise en œuvre du projet d’accueil personnalisé, en veillant à la sécurité physique et affective de chaque enfant comme à son épanouissement ; ainsi que de l’accompagnement éducatif de chaque enfant dans sa singularité au sein du groupe.</w:t>
      </w:r>
    </w:p>
    <w:p w14:paraId="151C5529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êtes également garant de la pertinence des choix d’activités éducatives et pédagogiques ainsi que de la mise en place des repères nécessaires aux enfants.</w:t>
      </w:r>
    </w:p>
    <w:p w14:paraId="7AFBD4A4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êtes garant de la mise en œuvre du projet pédagogique de l’établissement et vous contribuez à son élaboration,</w:t>
      </w:r>
    </w:p>
    <w:p w14:paraId="2A19941C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êtes en étroite lien avec l’équipe et les familles dans la mise en œuvre du projet personnalisé de l’enfant accueilli en adéquation avec le projet d’établissement.</w:t>
      </w:r>
    </w:p>
    <w:p w14:paraId="3253CBD1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accompagnez et soutenez la parentalité en maintenant un lien de confiance entre la famille et l’institution à l’occasion d’échanges réguliers.</w:t>
      </w:r>
    </w:p>
    <w:p w14:paraId="54FFD815" w14:textId="77777777" w:rsid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 </w:t>
      </w:r>
    </w:p>
    <w:p w14:paraId="5C0AEC5A" w14:textId="0CAFF2BC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Conditions de travail :</w:t>
      </w:r>
    </w:p>
    <w:p w14:paraId="2A1A184E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Convention collective applicable 51</w:t>
      </w:r>
    </w:p>
    <w:p w14:paraId="1CF3673A" w14:textId="77777777" w:rsid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Rémunération attractive : salaire de base 2 344,80 € bruts par mois + la reprise d'ancienneté à 100% (sur présentation justificatifs) + prime décentralisée de 3% bruts versés en une fois au mois de novembre (sous conditions)</w:t>
      </w:r>
      <w:r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.</w:t>
      </w:r>
    </w:p>
    <w:p w14:paraId="50611905" w14:textId="65D0F928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Vous bénéficierez d'une mutuelle obligatoire pour seulement 15.60 € par mois (participation employeur de 85 %</w:t>
      </w:r>
      <w:proofErr w:type="gramStart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) .</w:t>
      </w:r>
      <w:proofErr w:type="gramEnd"/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br/>
        <w:t>Passeport Formation mis en place dès votre embauche</w:t>
      </w:r>
      <w:r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 xml:space="preserve">. </w:t>
      </w:r>
    </w:p>
    <w:p w14:paraId="3809BFE4" w14:textId="77777777" w:rsidR="002159F5" w:rsidRPr="002159F5" w:rsidRDefault="002159F5" w:rsidP="002159F5">
      <w:pPr>
        <w:shd w:val="clear" w:color="auto" w:fill="FFFFFF"/>
        <w:spacing w:after="0" w:line="240" w:lineRule="auto"/>
        <w:contextualSpacing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Tickets restaurant</w:t>
      </w:r>
    </w:p>
    <w:p w14:paraId="691356F5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Forfait mobilité durable à hauteur de 50% du passe Navigo</w:t>
      </w:r>
    </w:p>
    <w:p w14:paraId="2302FCBA" w14:textId="64F608D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  </w:t>
      </w:r>
    </w:p>
    <w:p w14:paraId="44A62304" w14:textId="77777777" w:rsidR="002159F5" w:rsidRPr="002159F5" w:rsidRDefault="002159F5" w:rsidP="002159F5">
      <w:pPr>
        <w:shd w:val="clear" w:color="auto" w:fill="FFFFFF"/>
        <w:spacing w:after="225" w:line="240" w:lineRule="auto"/>
        <w:textAlignment w:val="baseline"/>
        <w:outlineLvl w:val="1"/>
        <w:rPr>
          <w:rFonts w:ascii="Raleway" w:eastAsia="Times New Roman" w:hAnsi="Raleway" w:cs="Times New Roman"/>
          <w:b/>
          <w:bCs/>
          <w:color w:val="2C2C2C"/>
          <w:kern w:val="0"/>
          <w:sz w:val="36"/>
          <w:szCs w:val="36"/>
          <w:lang w:eastAsia="fr-FR"/>
          <w14:ligatures w14:val="none"/>
        </w:rPr>
      </w:pPr>
      <w:r w:rsidRPr="002159F5">
        <w:rPr>
          <w:rFonts w:ascii="Raleway" w:eastAsia="Times New Roman" w:hAnsi="Raleway" w:cs="Times New Roman"/>
          <w:b/>
          <w:bCs/>
          <w:color w:val="2C2C2C"/>
          <w:kern w:val="0"/>
          <w:sz w:val="36"/>
          <w:szCs w:val="36"/>
          <w:lang w:eastAsia="fr-FR"/>
          <w14:ligatures w14:val="none"/>
        </w:rPr>
        <w:t>Profil recherché</w:t>
      </w:r>
    </w:p>
    <w:p w14:paraId="349A3A2E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Prérequis</w:t>
      </w:r>
    </w:p>
    <w:p w14:paraId="1BB6B581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  <w:t>Diplôme d’État d’Éducateur de Jeunes Enfants</w:t>
      </w:r>
    </w:p>
    <w:p w14:paraId="4B5DD195" w14:textId="77777777" w:rsidR="002159F5" w:rsidRPr="002159F5" w:rsidRDefault="002159F5" w:rsidP="002159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C2C2C"/>
          <w:kern w:val="0"/>
          <w:sz w:val="27"/>
          <w:szCs w:val="27"/>
          <w:lang w:eastAsia="fr-FR"/>
          <w14:ligatures w14:val="none"/>
        </w:rPr>
      </w:pPr>
      <w:r w:rsidRPr="002159F5">
        <w:rPr>
          <w:rFonts w:ascii="inherit" w:eastAsia="Times New Roman" w:hAnsi="inherit" w:cs="Times New Roman"/>
          <w:b/>
          <w:bCs/>
          <w:color w:val="2C2C2C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Attestation d'honorabilité demandée</w:t>
      </w:r>
    </w:p>
    <w:p w14:paraId="4177C48B" w14:textId="77777777" w:rsidR="00BB0D4E" w:rsidRDefault="00BB0D4E" w:rsidP="002159F5">
      <w:pPr>
        <w:spacing w:after="0" w:line="480" w:lineRule="auto"/>
      </w:pPr>
    </w:p>
    <w:sectPr w:rsidR="00BB0D4E" w:rsidSect="002159F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5"/>
    <w:rsid w:val="002159F5"/>
    <w:rsid w:val="004F6CD0"/>
    <w:rsid w:val="00A97987"/>
    <w:rsid w:val="00B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8ADE"/>
  <w15:chartTrackingRefBased/>
  <w15:docId w15:val="{7773E55C-7DF0-4C10-A319-F16234DD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9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9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9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9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9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9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9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9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9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9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JUILLIARD Marie-Christine</dc:creator>
  <cp:keywords/>
  <dc:description/>
  <cp:lastModifiedBy>JUILLIARD Marie-Christine</cp:lastModifiedBy>
  <cp:revision>1</cp:revision>
  <dcterms:created xsi:type="dcterms:W3CDTF">2025-02-05T16:00:00Z</dcterms:created>
  <dcterms:modified xsi:type="dcterms:W3CDTF">2025-02-05T16:03:00Z</dcterms:modified>
</cp:coreProperties>
</file>